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2437E" w14:textId="77777777" w:rsidR="00497C06" w:rsidRDefault="00497C06">
      <w:pPr>
        <w:widowControl/>
        <w:autoSpaceDE/>
        <w:spacing w:after="160" w:line="252" w:lineRule="auto"/>
        <w:jc w:val="center"/>
      </w:pPr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Уведомление </w:t>
      </w:r>
    </w:p>
    <w:p w14:paraId="6B340D97" w14:textId="77777777" w:rsidR="00497C06" w:rsidRDefault="00497C06">
      <w:pPr>
        <w:jc w:val="center"/>
      </w:pPr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о проведении общественных обсуждений по объекту государстве</w:t>
      </w:r>
      <w:r w:rsidR="00C218A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нной экологической экспертизы: </w:t>
      </w:r>
      <w:r w:rsidR="00C218AF" w:rsidRPr="00C218A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«Несанкционированная</w:t>
      </w:r>
      <w:r w:rsidR="00C218A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свалка в границах </w:t>
      </w:r>
      <w:proofErr w:type="spellStart"/>
      <w:r w:rsidR="00C218A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Бирюсинского</w:t>
      </w:r>
      <w:proofErr w:type="spellEnd"/>
      <w:r w:rsidR="00C218A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</w:t>
      </w:r>
      <w:r w:rsidR="00C218AF" w:rsidRPr="00C218A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муниципального образования «Бирюсинское городское поселение»</w:t>
      </w:r>
      <w:r w:rsidR="00C218A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, </w:t>
      </w:r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включая предварительные материалы оценки воздействия на окружающую среду</w:t>
      </w:r>
    </w:p>
    <w:p w14:paraId="46FA4B5F" w14:textId="77777777" w:rsidR="00497C06" w:rsidRDefault="00497C06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</w:p>
    <w:p w14:paraId="0B2A5C8C" w14:textId="77777777" w:rsidR="00497C06" w:rsidRDefault="00497C06">
      <w:pPr>
        <w:widowControl/>
        <w:autoSpaceDE/>
        <w:jc w:val="both"/>
      </w:pPr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Сведения о заказчике:</w:t>
      </w:r>
    </w:p>
    <w:p w14:paraId="732D22F3" w14:textId="77777777" w:rsidR="00497C06" w:rsidRPr="00CC6FFD" w:rsidRDefault="00C218AF">
      <w:pPr>
        <w:widowControl/>
        <w:autoSpaceDE/>
        <w:jc w:val="both"/>
        <w:rPr>
          <w:highlight w:val="yellow"/>
        </w:rPr>
      </w:pPr>
      <w:r w:rsidRPr="006848BC">
        <w:rPr>
          <w:rFonts w:ascii="TimesNewRomanPSMT" w:hAnsi="TimesNewRomanPSMT"/>
          <w:color w:val="000000"/>
          <w:lang w:eastAsia="ru-RU"/>
        </w:rPr>
        <w:t>Муниципальное казённое учреждение «Комитет по управлению городом Бирюсинском»</w:t>
      </w:r>
    </w:p>
    <w:p w14:paraId="25A2B80B" w14:textId="77777777" w:rsidR="00497C06" w:rsidRPr="00FA10C1" w:rsidRDefault="00497C06" w:rsidP="000E0EB6">
      <w:pPr>
        <w:widowControl/>
        <w:autoSpaceDE/>
        <w:jc w:val="both"/>
      </w:pPr>
      <w:r w:rsidRPr="00FA10C1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Юридический адрес: </w:t>
      </w:r>
      <w:r w:rsidR="00C218AF" w:rsidRPr="00FA10C1">
        <w:rPr>
          <w:rFonts w:ascii="Liberation Serif" w:hAnsi="Liberation Serif" w:cs="Liberation Serif"/>
          <w:sz w:val="26"/>
          <w:szCs w:val="26"/>
        </w:rPr>
        <w:t>665051</w:t>
      </w:r>
      <w:r w:rsidR="00B06E2F">
        <w:rPr>
          <w:rFonts w:ascii="Liberation Serif" w:hAnsi="Liberation Serif" w:cs="Liberation Serif"/>
          <w:sz w:val="26"/>
          <w:szCs w:val="26"/>
        </w:rPr>
        <w:t>,</w:t>
      </w:r>
      <w:r w:rsidR="00C218AF" w:rsidRPr="00FA10C1">
        <w:rPr>
          <w:rFonts w:ascii="Liberation Serif" w:hAnsi="Liberation Serif" w:cs="Liberation Serif"/>
          <w:sz w:val="26"/>
          <w:szCs w:val="26"/>
        </w:rPr>
        <w:t xml:space="preserve"> Иркутская обл., М.О. Тайшетский, г. Бирюсинск, ул.</w:t>
      </w:r>
      <w:r w:rsidR="000E0EB6">
        <w:rPr>
          <w:rFonts w:ascii="Liberation Serif" w:hAnsi="Liberation Serif" w:cs="Liberation Serif"/>
          <w:sz w:val="26"/>
          <w:szCs w:val="26"/>
        </w:rPr>
        <w:t xml:space="preserve"> </w:t>
      </w:r>
      <w:r w:rsidR="00C218AF" w:rsidRPr="00FA10C1">
        <w:rPr>
          <w:rFonts w:ascii="Liberation Serif" w:hAnsi="Liberation Serif" w:cs="Liberation Serif"/>
          <w:sz w:val="26"/>
          <w:szCs w:val="26"/>
        </w:rPr>
        <w:t>Калинина,</w:t>
      </w:r>
      <w:r w:rsidR="00A854B3">
        <w:rPr>
          <w:rFonts w:ascii="Liberation Serif" w:hAnsi="Liberation Serif" w:cs="Liberation Serif"/>
          <w:sz w:val="26"/>
          <w:szCs w:val="26"/>
        </w:rPr>
        <w:t xml:space="preserve"> Д.</w:t>
      </w:r>
      <w:r w:rsidR="00C218AF" w:rsidRPr="00FA10C1">
        <w:rPr>
          <w:rFonts w:ascii="Liberation Serif" w:hAnsi="Liberation Serif" w:cs="Liberation Serif"/>
          <w:sz w:val="26"/>
          <w:szCs w:val="26"/>
        </w:rPr>
        <w:t>2</w:t>
      </w:r>
    </w:p>
    <w:p w14:paraId="6E7B49E5" w14:textId="77777777" w:rsidR="00497C06" w:rsidRPr="00FA10C1" w:rsidRDefault="00497C06">
      <w:pPr>
        <w:widowControl/>
        <w:autoSpaceDE/>
        <w:jc w:val="both"/>
      </w:pPr>
      <w:r w:rsidRPr="00FA10C1">
        <w:rPr>
          <w:rFonts w:ascii="Liberation Serif" w:hAnsi="Liberation Serif" w:cs="Liberation Serif"/>
          <w:sz w:val="26"/>
          <w:szCs w:val="26"/>
        </w:rPr>
        <w:t xml:space="preserve">ОГРН </w:t>
      </w:r>
      <w:r w:rsidR="00C218AF" w:rsidRPr="00FA10C1">
        <w:rPr>
          <w:rFonts w:ascii="Liberation Serif" w:hAnsi="Liberation Serif" w:cs="Liberation Serif"/>
          <w:sz w:val="26"/>
          <w:szCs w:val="26"/>
        </w:rPr>
        <w:t>1253800021771</w:t>
      </w:r>
    </w:p>
    <w:p w14:paraId="0ACED679" w14:textId="77777777" w:rsidR="00497C06" w:rsidRPr="00FA10C1" w:rsidRDefault="00497C06">
      <w:pPr>
        <w:widowControl/>
        <w:autoSpaceDE/>
        <w:jc w:val="both"/>
      </w:pPr>
      <w:r w:rsidRPr="00FA10C1">
        <w:rPr>
          <w:rFonts w:ascii="Liberation Serif" w:hAnsi="Liberation Serif" w:cs="Liberation Serif"/>
          <w:sz w:val="26"/>
          <w:szCs w:val="26"/>
        </w:rPr>
        <w:t xml:space="preserve">ИНН   </w:t>
      </w:r>
      <w:r w:rsidR="00C218AF" w:rsidRPr="00FA10C1">
        <w:rPr>
          <w:rFonts w:ascii="Liberation Serif" w:hAnsi="Liberation Serif" w:cs="Liberation Serif"/>
          <w:sz w:val="26"/>
          <w:szCs w:val="26"/>
        </w:rPr>
        <w:t>3816038727</w:t>
      </w:r>
    </w:p>
    <w:p w14:paraId="3C06923C" w14:textId="77777777" w:rsidR="00497C06" w:rsidRPr="00FA10C1" w:rsidRDefault="00497C06">
      <w:pPr>
        <w:widowControl/>
        <w:autoSpaceDE/>
        <w:jc w:val="both"/>
      </w:pPr>
      <w:r w:rsidRPr="00FA10C1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Почтовый адрес: </w:t>
      </w:r>
      <w:r w:rsidR="00FA10C1" w:rsidRPr="00FA10C1">
        <w:rPr>
          <w:rFonts w:ascii="Liberation Serif" w:eastAsia="Calibri" w:hAnsi="Liberation Serif" w:cs="Liberation Serif"/>
          <w:sz w:val="26"/>
          <w:szCs w:val="26"/>
          <w:lang w:eastAsia="en-US"/>
        </w:rPr>
        <w:t>665051 Иркутская обл., М.О. Тайшетский, г. Бирюсинск, ул.Калинина,2</w:t>
      </w:r>
    </w:p>
    <w:p w14:paraId="6324DD10" w14:textId="5192FA8F" w:rsidR="00497C06" w:rsidRPr="00FA10C1" w:rsidRDefault="00497C06">
      <w:pPr>
        <w:widowControl/>
        <w:autoSpaceDE/>
        <w:jc w:val="both"/>
      </w:pPr>
      <w:r w:rsidRPr="00FA10C1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Контактный телефон: </w:t>
      </w:r>
      <w:r w:rsidR="00335B38">
        <w:rPr>
          <w:rFonts w:ascii="Liberation Serif" w:hAnsi="Liberation Serif" w:cs="Liberation Serif"/>
          <w:sz w:val="26"/>
          <w:szCs w:val="26"/>
        </w:rPr>
        <w:t xml:space="preserve">+7 </w:t>
      </w:r>
      <w:r w:rsidR="00FA10C1" w:rsidRPr="00FA10C1">
        <w:rPr>
          <w:rFonts w:ascii="Liberation Serif" w:hAnsi="Liberation Serif" w:cs="Liberation Serif"/>
          <w:sz w:val="26"/>
          <w:szCs w:val="26"/>
        </w:rPr>
        <w:t>(39593)</w:t>
      </w:r>
      <w:r w:rsidR="009267BE">
        <w:rPr>
          <w:rFonts w:ascii="Liberation Serif" w:hAnsi="Liberation Serif" w:cs="Liberation Serif"/>
          <w:sz w:val="26"/>
          <w:szCs w:val="26"/>
        </w:rPr>
        <w:t xml:space="preserve"> </w:t>
      </w:r>
      <w:r w:rsidR="00FA10C1" w:rsidRPr="00FA10C1">
        <w:rPr>
          <w:rFonts w:ascii="Liberation Serif" w:hAnsi="Liberation Serif" w:cs="Liberation Serif"/>
          <w:sz w:val="26"/>
          <w:szCs w:val="26"/>
        </w:rPr>
        <w:t>7</w:t>
      </w:r>
      <w:r w:rsidR="000E0EB6">
        <w:rPr>
          <w:rFonts w:ascii="Liberation Serif" w:hAnsi="Liberation Serif" w:cs="Liberation Serif"/>
          <w:sz w:val="26"/>
          <w:szCs w:val="26"/>
        </w:rPr>
        <w:t>-17</w:t>
      </w:r>
      <w:r w:rsidR="00FA10C1" w:rsidRPr="00FA10C1">
        <w:rPr>
          <w:rFonts w:ascii="Liberation Serif" w:hAnsi="Liberation Serif" w:cs="Liberation Serif"/>
          <w:sz w:val="26"/>
          <w:szCs w:val="26"/>
        </w:rPr>
        <w:t>-</w:t>
      </w:r>
      <w:r w:rsidR="000E0EB6">
        <w:rPr>
          <w:rFonts w:ascii="Liberation Serif" w:hAnsi="Liberation Serif" w:cs="Liberation Serif"/>
          <w:sz w:val="26"/>
          <w:szCs w:val="26"/>
        </w:rPr>
        <w:t>50</w:t>
      </w:r>
    </w:p>
    <w:p w14:paraId="1841A3C7" w14:textId="77777777" w:rsidR="00497C06" w:rsidRPr="00FA10C1" w:rsidRDefault="00497C06">
      <w:pPr>
        <w:widowControl/>
        <w:autoSpaceDE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A10C1">
        <w:rPr>
          <w:rFonts w:ascii="Liberation Serif" w:hAnsi="Liberation Serif" w:cs="Liberation Serif"/>
          <w:sz w:val="26"/>
          <w:szCs w:val="26"/>
        </w:rPr>
        <w:t>Электронный адрес</w:t>
      </w:r>
      <w:r w:rsidRPr="00FA10C1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: </w:t>
      </w:r>
      <w:r w:rsidR="00FA10C1" w:rsidRPr="00335B38">
        <w:rPr>
          <w:rFonts w:ascii="Liberation Serif" w:eastAsia="Calibri" w:hAnsi="Liberation Serif" w:cs="Liberation Serif"/>
          <w:color w:val="0070C0"/>
          <w:sz w:val="26"/>
          <w:szCs w:val="26"/>
          <w:u w:val="single"/>
          <w:lang w:eastAsia="en-US"/>
        </w:rPr>
        <w:t>biryusinskmo@mail.ru</w:t>
      </w:r>
      <w:r w:rsidR="00FA10C1" w:rsidRPr="00335B38">
        <w:rPr>
          <w:rFonts w:ascii="Liberation Serif" w:eastAsia="Calibri" w:hAnsi="Liberation Serif" w:cs="Liberation Serif"/>
          <w:color w:val="0070C0"/>
          <w:sz w:val="26"/>
          <w:szCs w:val="26"/>
          <w:lang w:eastAsia="en-US"/>
        </w:rPr>
        <w:t xml:space="preserve"> </w:t>
      </w:r>
      <w:hyperlink r:id="rId4" w:history="1"/>
    </w:p>
    <w:p w14:paraId="2934D187" w14:textId="77777777" w:rsidR="00497C06" w:rsidRPr="00CC6FFD" w:rsidRDefault="00497C06">
      <w:pPr>
        <w:widowControl/>
        <w:autoSpaceDE/>
        <w:jc w:val="both"/>
        <w:rPr>
          <w:rFonts w:ascii="Liberation Serif" w:eastAsia="Calibri" w:hAnsi="Liberation Serif" w:cs="Liberation Serif"/>
          <w:sz w:val="26"/>
          <w:szCs w:val="26"/>
          <w:highlight w:val="yellow"/>
          <w:lang w:eastAsia="en-US"/>
        </w:rPr>
      </w:pPr>
    </w:p>
    <w:p w14:paraId="6A56DF6A" w14:textId="77777777" w:rsidR="00497C06" w:rsidRPr="00C218AF" w:rsidRDefault="00497C06">
      <w:pPr>
        <w:widowControl/>
        <w:autoSpaceDE/>
        <w:jc w:val="both"/>
      </w:pPr>
      <w:r w:rsidRPr="00C218A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Сведения об исполнителе:</w:t>
      </w:r>
    </w:p>
    <w:p w14:paraId="21C5C844" w14:textId="77777777" w:rsidR="00497C06" w:rsidRPr="00C218AF" w:rsidRDefault="00497C06">
      <w:pPr>
        <w:widowControl/>
        <w:autoSpaceDE/>
        <w:jc w:val="both"/>
      </w:pPr>
      <w:r w:rsidRPr="00C218AF">
        <w:rPr>
          <w:rFonts w:ascii="Liberation Serif" w:eastAsia="Calibri" w:hAnsi="Liberation Serif" w:cs="Liberation Serif"/>
          <w:sz w:val="26"/>
          <w:szCs w:val="26"/>
          <w:lang w:eastAsia="en-US"/>
        </w:rPr>
        <w:t>Общество с ограниченной ответственностью «Специализированное проектное бюро технологии строительства», ООО "СПБ ТЕХНОСТРОЙ"</w:t>
      </w:r>
    </w:p>
    <w:p w14:paraId="3BA09B9D" w14:textId="77777777" w:rsidR="00497C06" w:rsidRPr="00C218AF" w:rsidRDefault="00497C06">
      <w:pPr>
        <w:widowControl/>
        <w:autoSpaceDE/>
        <w:jc w:val="both"/>
      </w:pPr>
      <w:r w:rsidRPr="00C218AF">
        <w:rPr>
          <w:rFonts w:ascii="Liberation Serif" w:eastAsia="Calibri" w:hAnsi="Liberation Serif" w:cs="Liberation Serif"/>
          <w:sz w:val="26"/>
          <w:szCs w:val="26"/>
          <w:lang w:eastAsia="en-US"/>
        </w:rPr>
        <w:t>Юридический адрес: 350015 Краснодарский край, г. Краснодар, пер. Крестьянский, д.12.</w:t>
      </w:r>
    </w:p>
    <w:p w14:paraId="1B7EB7BF" w14:textId="77777777" w:rsidR="00497C06" w:rsidRPr="00C218AF" w:rsidRDefault="00497C06">
      <w:pPr>
        <w:widowControl/>
        <w:autoSpaceDE/>
        <w:jc w:val="both"/>
      </w:pPr>
      <w:r w:rsidRPr="00C218AF">
        <w:rPr>
          <w:rFonts w:ascii="Liberation Serif" w:eastAsia="Calibri" w:hAnsi="Liberation Serif" w:cs="Liberation Serif"/>
          <w:sz w:val="26"/>
          <w:szCs w:val="26"/>
          <w:lang w:eastAsia="en-US"/>
        </w:rPr>
        <w:t>ОГРН 1182375056423</w:t>
      </w:r>
    </w:p>
    <w:p w14:paraId="675BC877" w14:textId="77777777" w:rsidR="00497C06" w:rsidRPr="00C218AF" w:rsidRDefault="00497C06">
      <w:pPr>
        <w:widowControl/>
        <w:autoSpaceDE/>
        <w:jc w:val="both"/>
      </w:pPr>
      <w:r w:rsidRPr="00C218AF">
        <w:rPr>
          <w:rFonts w:ascii="Liberation Serif" w:eastAsia="Calibri" w:hAnsi="Liberation Serif" w:cs="Liberation Serif"/>
          <w:sz w:val="26"/>
          <w:szCs w:val="26"/>
          <w:lang w:eastAsia="en-US"/>
        </w:rPr>
        <w:t>ИНН   231002106802</w:t>
      </w:r>
    </w:p>
    <w:p w14:paraId="47267245" w14:textId="77777777" w:rsidR="00497C06" w:rsidRPr="00C218AF" w:rsidRDefault="00497C06">
      <w:pPr>
        <w:widowControl/>
        <w:autoSpaceDE/>
        <w:jc w:val="both"/>
      </w:pPr>
      <w:r w:rsidRPr="00C218AF">
        <w:rPr>
          <w:rFonts w:ascii="Liberation Serif" w:hAnsi="Liberation Serif" w:cs="Liberation Serif"/>
          <w:color w:val="000000"/>
          <w:sz w:val="26"/>
          <w:szCs w:val="26"/>
        </w:rPr>
        <w:t xml:space="preserve">Контактный телефон: </w:t>
      </w:r>
      <w:r w:rsidRPr="00C218AF">
        <w:rPr>
          <w:rFonts w:ascii="Liberation Serif" w:eastAsia="Calibri" w:hAnsi="Liberation Serif" w:cs="Liberation Serif"/>
          <w:sz w:val="26"/>
          <w:szCs w:val="26"/>
          <w:lang w:eastAsia="en-US"/>
        </w:rPr>
        <w:t>+7 (960) 478-29-74</w:t>
      </w:r>
    </w:p>
    <w:p w14:paraId="28FA9044" w14:textId="77777777" w:rsidR="00497C06" w:rsidRPr="00C218AF" w:rsidRDefault="00497C06">
      <w:pPr>
        <w:widowControl/>
        <w:autoSpaceDE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C218AF">
        <w:rPr>
          <w:rFonts w:ascii="Liberation Serif" w:hAnsi="Liberation Serif" w:cs="Liberation Serif"/>
          <w:sz w:val="26"/>
          <w:szCs w:val="26"/>
        </w:rPr>
        <w:t xml:space="preserve">Электронный адрес </w:t>
      </w:r>
      <w:hyperlink r:id="rId5" w:history="1">
        <w:r w:rsidRPr="00C218AF">
          <w:rPr>
            <w:rStyle w:val="a7"/>
            <w:rFonts w:ascii="Liberation Serif" w:eastAsia="Calibri" w:hAnsi="Liberation Serif" w:cs="Liberation Serif"/>
            <w:sz w:val="26"/>
            <w:szCs w:val="26"/>
            <w:lang w:eastAsia="en-US"/>
          </w:rPr>
          <w:t>spbtehnostroy@mail.ru</w:t>
        </w:r>
      </w:hyperlink>
    </w:p>
    <w:p w14:paraId="2F7D5A52" w14:textId="77777777" w:rsidR="00497C06" w:rsidRPr="00C218AF" w:rsidRDefault="00497C06">
      <w:pPr>
        <w:widowControl/>
        <w:autoSpaceDE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14:paraId="76FEB88E" w14:textId="77777777" w:rsidR="00497C06" w:rsidRPr="000F03D1" w:rsidRDefault="00497C06">
      <w:pPr>
        <w:widowControl/>
        <w:autoSpaceDE/>
        <w:jc w:val="both"/>
      </w:pPr>
      <w:r w:rsidRPr="000F03D1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Полное и сокращенное (при наличии) наименования уполномоченного органа, ответственного за проведение общественных обсуждений:</w:t>
      </w:r>
    </w:p>
    <w:p w14:paraId="4D08A7B5" w14:textId="36EE2B1E" w:rsidR="00497C06" w:rsidRPr="009267BE" w:rsidRDefault="001146A2" w:rsidP="001146A2">
      <w:pPr>
        <w:widowControl/>
        <w:autoSpaceDE/>
        <w:jc w:val="both"/>
        <w:rPr>
          <w:rFonts w:ascii="Liberation Serif" w:hAnsi="Liberation Serif" w:cs="Liberation Serif"/>
          <w:sz w:val="26"/>
          <w:szCs w:val="26"/>
        </w:rPr>
      </w:pPr>
      <w:r w:rsidRPr="001146A2">
        <w:rPr>
          <w:rFonts w:ascii="Liberation Serif" w:hAnsi="Liberation Serif" w:cs="Liberation Serif"/>
          <w:sz w:val="26"/>
          <w:szCs w:val="26"/>
        </w:rPr>
        <w:t>Муниципальное казённое учреждение «</w:t>
      </w:r>
      <w:r>
        <w:rPr>
          <w:rFonts w:ascii="Liberation Serif" w:hAnsi="Liberation Serif" w:cs="Liberation Serif"/>
          <w:sz w:val="26"/>
          <w:szCs w:val="26"/>
        </w:rPr>
        <w:t>А</w:t>
      </w:r>
      <w:r w:rsidRPr="001146A2">
        <w:rPr>
          <w:rFonts w:ascii="Liberation Serif" w:hAnsi="Liberation Serif" w:cs="Liberation Serif"/>
          <w:sz w:val="26"/>
          <w:szCs w:val="26"/>
        </w:rPr>
        <w:t xml:space="preserve">дминистрация </w:t>
      </w:r>
      <w:r>
        <w:rPr>
          <w:rFonts w:ascii="Liberation Serif" w:hAnsi="Liberation Serif" w:cs="Liberation Serif"/>
          <w:sz w:val="26"/>
          <w:szCs w:val="26"/>
        </w:rPr>
        <w:t>Т</w:t>
      </w:r>
      <w:r w:rsidRPr="001146A2">
        <w:rPr>
          <w:rFonts w:ascii="Liberation Serif" w:hAnsi="Liberation Serif" w:cs="Liberation Serif"/>
          <w:sz w:val="26"/>
          <w:szCs w:val="26"/>
        </w:rPr>
        <w:t xml:space="preserve">айшетского муниципального округа </w:t>
      </w:r>
      <w:r>
        <w:rPr>
          <w:rFonts w:ascii="Liberation Serif" w:hAnsi="Liberation Serif" w:cs="Liberation Serif"/>
          <w:sz w:val="26"/>
          <w:szCs w:val="26"/>
        </w:rPr>
        <w:t>И</w:t>
      </w:r>
      <w:r w:rsidRPr="001146A2">
        <w:rPr>
          <w:rFonts w:ascii="Liberation Serif" w:hAnsi="Liberation Serif" w:cs="Liberation Serif"/>
          <w:sz w:val="26"/>
          <w:szCs w:val="26"/>
        </w:rPr>
        <w:t>ркутской области»</w:t>
      </w:r>
      <w:r w:rsidR="009202B7">
        <w:rPr>
          <w:rFonts w:ascii="Liberation Serif" w:hAnsi="Liberation Serif" w:cs="Liberation Serif"/>
          <w:sz w:val="26"/>
          <w:szCs w:val="26"/>
        </w:rPr>
        <w:t>.</w:t>
      </w:r>
      <w:r w:rsidR="009267BE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(А</w:t>
      </w:r>
      <w:r w:rsidRPr="001146A2">
        <w:rPr>
          <w:rFonts w:ascii="Liberation Serif" w:hAnsi="Liberation Serif" w:cs="Liberation Serif"/>
          <w:sz w:val="26"/>
          <w:szCs w:val="26"/>
        </w:rPr>
        <w:t xml:space="preserve">дминистрация </w:t>
      </w:r>
      <w:r>
        <w:rPr>
          <w:rFonts w:ascii="Liberation Serif" w:hAnsi="Liberation Serif" w:cs="Liberation Serif"/>
          <w:sz w:val="26"/>
          <w:szCs w:val="26"/>
        </w:rPr>
        <w:t>Т</w:t>
      </w:r>
      <w:r w:rsidRPr="001146A2">
        <w:rPr>
          <w:rFonts w:ascii="Liberation Serif" w:hAnsi="Liberation Serif" w:cs="Liberation Serif"/>
          <w:sz w:val="26"/>
          <w:szCs w:val="26"/>
        </w:rPr>
        <w:t>айшетского муниципального округа</w:t>
      </w:r>
      <w:r w:rsidRPr="001146A2">
        <w:rPr>
          <w:rFonts w:ascii="Liberation Serif" w:hAnsi="Liberation Serif" w:cs="Liberation Serif"/>
          <w:color w:val="000000"/>
          <w:sz w:val="26"/>
          <w:szCs w:val="26"/>
        </w:rPr>
        <w:t>)</w:t>
      </w:r>
    </w:p>
    <w:p w14:paraId="6016A112" w14:textId="77777777" w:rsidR="00497C06" w:rsidRPr="00CC6FFD" w:rsidRDefault="00497C06">
      <w:pPr>
        <w:widowControl/>
        <w:autoSpaceDE/>
        <w:jc w:val="both"/>
        <w:rPr>
          <w:rFonts w:ascii="Liberation Serif" w:hAnsi="Liberation Serif" w:cs="Liberation Serif"/>
          <w:color w:val="000000"/>
          <w:sz w:val="26"/>
          <w:szCs w:val="26"/>
          <w:highlight w:val="yellow"/>
        </w:rPr>
      </w:pPr>
    </w:p>
    <w:p w14:paraId="5F2E12F8" w14:textId="77777777" w:rsidR="00497C06" w:rsidRPr="00C218AF" w:rsidRDefault="00497C06">
      <w:pPr>
        <w:jc w:val="both"/>
      </w:pPr>
      <w:r w:rsidRPr="00C218A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Наименование объекта обсуждений:</w:t>
      </w:r>
      <w:r w:rsidRPr="00C218A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</w:p>
    <w:p w14:paraId="059A8F5C" w14:textId="77777777" w:rsidR="00497C06" w:rsidRPr="00C218AF" w:rsidRDefault="00497C06">
      <w:pPr>
        <w:widowControl/>
        <w:autoSpaceDE/>
      </w:pPr>
      <w:r w:rsidRPr="00C218AF">
        <w:rPr>
          <w:rFonts w:ascii="Liberation Serif" w:hAnsi="Liberation Serif" w:cs="Liberation Serif"/>
          <w:color w:val="000000"/>
          <w:sz w:val="26"/>
          <w:szCs w:val="26"/>
        </w:rPr>
        <w:t xml:space="preserve">Объект государственной экологической экспертизы: </w:t>
      </w:r>
      <w:r w:rsidR="00C218AF" w:rsidRPr="00C218AF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«Несанкционированная свалка в границах </w:t>
      </w:r>
      <w:proofErr w:type="spellStart"/>
      <w:r w:rsidR="00C218AF" w:rsidRPr="00C218AF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Бирюсинского</w:t>
      </w:r>
      <w:proofErr w:type="spellEnd"/>
      <w:r w:rsidR="00C218AF" w:rsidRPr="00C218AF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муниципального образования «Бирюсинское городское поселение»</w:t>
      </w:r>
      <w:r w:rsidRPr="00C218AF">
        <w:rPr>
          <w:rFonts w:ascii="Liberation Serif" w:hAnsi="Liberation Serif" w:cs="Liberation Serif"/>
          <w:color w:val="000000"/>
          <w:sz w:val="26"/>
          <w:szCs w:val="26"/>
        </w:rPr>
        <w:t>, включая предварительные материалы оценки воздействия на окружающую среду</w:t>
      </w:r>
    </w:p>
    <w:p w14:paraId="157A790B" w14:textId="77777777" w:rsidR="00497C06" w:rsidRPr="00C218AF" w:rsidRDefault="00497C06">
      <w:pPr>
        <w:widowControl/>
        <w:autoSpaceDE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14:paraId="16824C74" w14:textId="77777777" w:rsidR="00497C06" w:rsidRPr="00C10FC4" w:rsidRDefault="00497C06">
      <w:pPr>
        <w:widowControl/>
        <w:autoSpaceDE/>
        <w:jc w:val="both"/>
      </w:pPr>
      <w:r w:rsidRPr="00C10FC4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Наименование планируемой хозяйственной деятельности</w:t>
      </w:r>
    </w:p>
    <w:p w14:paraId="1FBBAD1F" w14:textId="77777777" w:rsidR="00497C06" w:rsidRPr="00C10FC4" w:rsidRDefault="00497C06">
      <w:pPr>
        <w:widowControl/>
        <w:autoSpaceDE/>
        <w:jc w:val="both"/>
      </w:pPr>
      <w:r w:rsidRPr="00C10FC4">
        <w:rPr>
          <w:rFonts w:ascii="Liberation Serif" w:hAnsi="Liberation Serif" w:cs="Liberation Serif"/>
          <w:color w:val="000000"/>
          <w:sz w:val="26"/>
          <w:szCs w:val="26"/>
        </w:rPr>
        <w:t xml:space="preserve">Разработка проекта рекультивации </w:t>
      </w:r>
      <w:r w:rsidR="00C10FC4" w:rsidRPr="00C10FC4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«Несанкционированная свалка в границах </w:t>
      </w:r>
      <w:proofErr w:type="spellStart"/>
      <w:r w:rsidR="00C10FC4" w:rsidRPr="00C10FC4">
        <w:rPr>
          <w:rFonts w:ascii="Liberation Serif" w:hAnsi="Liberation Serif" w:cs="Liberation Serif"/>
          <w:bCs/>
          <w:color w:val="000000"/>
          <w:sz w:val="26"/>
          <w:szCs w:val="26"/>
        </w:rPr>
        <w:t>Бирюсинского</w:t>
      </w:r>
      <w:proofErr w:type="spellEnd"/>
      <w:r w:rsidR="00C10FC4" w:rsidRPr="00C10FC4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муниципального образования «Бирюсинское городское поселение».</w:t>
      </w:r>
    </w:p>
    <w:p w14:paraId="7DED53D4" w14:textId="77777777" w:rsidR="00497C06" w:rsidRPr="00CC6FFD" w:rsidRDefault="00497C06">
      <w:pPr>
        <w:widowControl/>
        <w:autoSpaceDE/>
        <w:jc w:val="both"/>
        <w:rPr>
          <w:rFonts w:ascii="Liberation Serif" w:hAnsi="Liberation Serif" w:cs="Liberation Serif"/>
          <w:sz w:val="26"/>
          <w:szCs w:val="26"/>
          <w:highlight w:val="yellow"/>
        </w:rPr>
      </w:pPr>
    </w:p>
    <w:p w14:paraId="14B5D67E" w14:textId="77777777" w:rsidR="00497C06" w:rsidRPr="000F03D1" w:rsidRDefault="00497C06">
      <w:pPr>
        <w:widowControl/>
        <w:autoSpaceDE/>
        <w:jc w:val="both"/>
      </w:pPr>
      <w:r w:rsidRPr="000F03D1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Цель планируемой (намечаемой) хозяйственной деятельности:</w:t>
      </w:r>
    </w:p>
    <w:p w14:paraId="1EF25799" w14:textId="77777777" w:rsidR="00497C06" w:rsidRPr="000F03D1" w:rsidRDefault="00497C06">
      <w:pPr>
        <w:widowControl/>
        <w:autoSpaceDE/>
        <w:jc w:val="both"/>
      </w:pPr>
      <w:r w:rsidRPr="000F03D1">
        <w:rPr>
          <w:rFonts w:ascii="Liberation Serif" w:hAnsi="Liberation Serif" w:cs="Liberation Serif"/>
          <w:color w:val="000000"/>
          <w:sz w:val="26"/>
          <w:szCs w:val="26"/>
        </w:rPr>
        <w:t>Рекультивация загрязненного земельного участка</w:t>
      </w:r>
    </w:p>
    <w:p w14:paraId="5217486C" w14:textId="77777777" w:rsidR="00497C06" w:rsidRPr="000F03D1" w:rsidRDefault="00497C06">
      <w:pPr>
        <w:widowControl/>
        <w:autoSpaceDE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14:paraId="624227C8" w14:textId="77777777" w:rsidR="00497C06" w:rsidRPr="00F12AFB" w:rsidRDefault="00497C06">
      <w:pPr>
        <w:widowControl/>
        <w:autoSpaceDE/>
        <w:jc w:val="both"/>
      </w:pPr>
      <w:r w:rsidRPr="00F12AFB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Предварительное место реализации планируемой (намечаемой) хозяйственной деятельности:</w:t>
      </w:r>
    </w:p>
    <w:p w14:paraId="1EFD079D" w14:textId="38F32870" w:rsidR="00497C06" w:rsidRPr="00CC6FFD" w:rsidRDefault="00497C06" w:rsidP="00F12AFB">
      <w:pPr>
        <w:widowControl/>
        <w:autoSpaceDE/>
        <w:jc w:val="both"/>
        <w:rPr>
          <w:highlight w:val="yellow"/>
        </w:rPr>
      </w:pPr>
      <w:r w:rsidRPr="00F12AFB">
        <w:rPr>
          <w:rFonts w:ascii="Liberation Serif" w:hAnsi="Liberation Serif" w:cs="Liberation Serif"/>
          <w:color w:val="000000"/>
          <w:sz w:val="26"/>
          <w:szCs w:val="26"/>
        </w:rPr>
        <w:t>Местоположение</w:t>
      </w:r>
      <w:r w:rsidR="00F12AFB" w:rsidRPr="00F12AFB">
        <w:rPr>
          <w:rFonts w:ascii="Liberation Serif" w:hAnsi="Liberation Serif" w:cs="Liberation Serif"/>
          <w:color w:val="000000"/>
          <w:sz w:val="26"/>
          <w:szCs w:val="26"/>
        </w:rPr>
        <w:t xml:space="preserve">: </w:t>
      </w:r>
      <w:r w:rsidR="008640B8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F12AFB" w:rsidRPr="00F12AFB">
        <w:rPr>
          <w:rFonts w:ascii="Liberation Serif" w:hAnsi="Liberation Serif" w:cs="Liberation Serif"/>
          <w:color w:val="000000"/>
          <w:sz w:val="26"/>
          <w:szCs w:val="26"/>
        </w:rPr>
        <w:t xml:space="preserve"> административном отношении участок изысканий расположен в г. Бирюсинске,</w:t>
      </w:r>
      <w:r w:rsidR="008640B8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F12AFB" w:rsidRPr="00F12AFB">
        <w:rPr>
          <w:rFonts w:ascii="Liberation Serif" w:hAnsi="Liberation Serif" w:cs="Liberation Serif"/>
          <w:color w:val="000000"/>
          <w:sz w:val="26"/>
          <w:szCs w:val="26"/>
        </w:rPr>
        <w:t xml:space="preserve">Иркутской области, 400 м на северо-восток от </w:t>
      </w:r>
      <w:proofErr w:type="spellStart"/>
      <w:r w:rsidR="00F12AFB" w:rsidRPr="00F12AFB">
        <w:rPr>
          <w:rFonts w:ascii="Liberation Serif" w:hAnsi="Liberation Serif" w:cs="Liberation Serif"/>
          <w:color w:val="000000"/>
          <w:sz w:val="26"/>
          <w:szCs w:val="26"/>
        </w:rPr>
        <w:t>ж.д</w:t>
      </w:r>
      <w:proofErr w:type="spellEnd"/>
      <w:r w:rsidR="00F12AFB" w:rsidRPr="00F12AFB">
        <w:rPr>
          <w:rFonts w:ascii="Liberation Serif" w:hAnsi="Liberation Serif" w:cs="Liberation Serif"/>
          <w:color w:val="000000"/>
          <w:sz w:val="26"/>
          <w:szCs w:val="26"/>
        </w:rPr>
        <w:t>. переезда ВСЖД ОАО «РЖД», 400м на юго-восток от отстойников очистных сооружений ОАО «</w:t>
      </w:r>
      <w:proofErr w:type="spellStart"/>
      <w:r w:rsidR="00F12AFB" w:rsidRPr="00F12AFB">
        <w:rPr>
          <w:rFonts w:ascii="Liberation Serif" w:hAnsi="Liberation Serif" w:cs="Liberation Serif"/>
          <w:color w:val="000000"/>
          <w:sz w:val="26"/>
          <w:szCs w:val="26"/>
        </w:rPr>
        <w:t>Бирюсинский</w:t>
      </w:r>
      <w:proofErr w:type="spellEnd"/>
      <w:r w:rsidR="00F12AFB" w:rsidRPr="00F12AFB">
        <w:rPr>
          <w:rFonts w:ascii="Liberation Serif" w:hAnsi="Liberation Serif" w:cs="Liberation Serif"/>
          <w:color w:val="000000"/>
          <w:sz w:val="26"/>
          <w:szCs w:val="26"/>
        </w:rPr>
        <w:t xml:space="preserve"> гидролизный</w:t>
      </w:r>
      <w:r w:rsidR="00F12AFB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F12AFB" w:rsidRPr="00F12AFB">
        <w:rPr>
          <w:rFonts w:ascii="Liberation Serif" w:hAnsi="Liberation Serif" w:cs="Liberation Serif"/>
          <w:color w:val="000000"/>
          <w:sz w:val="26"/>
          <w:szCs w:val="26"/>
        </w:rPr>
        <w:t>завод», 190 м на север от автодороги Тайшет-Бирюсинск. Бирюсинск, город-</w:t>
      </w:r>
      <w:r w:rsidR="00F12AFB" w:rsidRPr="00F12AFB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спутник </w:t>
      </w:r>
      <w:proofErr w:type="spellStart"/>
      <w:r w:rsidR="00F12AFB" w:rsidRPr="00F12AFB">
        <w:rPr>
          <w:rFonts w:ascii="Liberation Serif" w:hAnsi="Liberation Serif" w:cs="Liberation Serif"/>
          <w:color w:val="000000"/>
          <w:sz w:val="26"/>
          <w:szCs w:val="26"/>
        </w:rPr>
        <w:t>г.Тайшет</w:t>
      </w:r>
      <w:proofErr w:type="spellEnd"/>
      <w:r w:rsidR="00F12AFB" w:rsidRPr="00F12AFB">
        <w:rPr>
          <w:rFonts w:ascii="Liberation Serif" w:hAnsi="Liberation Serif" w:cs="Liberation Serif"/>
          <w:color w:val="000000"/>
          <w:sz w:val="26"/>
          <w:szCs w:val="26"/>
        </w:rPr>
        <w:t>. Город расположен на правом берегу р. Бирюса в 682 км от г. Иркутска, в 12 км. От</w:t>
      </w:r>
      <w:r w:rsidR="00F12AFB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F12AFB" w:rsidRPr="00F12AFB">
        <w:rPr>
          <w:rFonts w:ascii="Liberation Serif" w:hAnsi="Liberation Serif" w:cs="Liberation Serif"/>
          <w:color w:val="000000"/>
          <w:sz w:val="26"/>
          <w:szCs w:val="26"/>
        </w:rPr>
        <w:t>г. Тайшета и в 400 км. от г. Красноярска</w:t>
      </w:r>
    </w:p>
    <w:p w14:paraId="6C19D159" w14:textId="77777777" w:rsidR="00497C06" w:rsidRPr="00CC6FFD" w:rsidRDefault="00497C06">
      <w:pPr>
        <w:widowControl/>
        <w:autoSpaceDE/>
        <w:jc w:val="both"/>
        <w:rPr>
          <w:rFonts w:ascii="Liberation Serif" w:eastAsia="Calibri" w:hAnsi="Liberation Serif" w:cs="Liberation Serif"/>
          <w:b/>
          <w:color w:val="000000"/>
          <w:sz w:val="26"/>
          <w:szCs w:val="26"/>
          <w:highlight w:val="yellow"/>
          <w:lang w:eastAsia="en-US"/>
        </w:rPr>
      </w:pPr>
    </w:p>
    <w:p w14:paraId="35812FD4" w14:textId="77777777" w:rsidR="00497C06" w:rsidRPr="00426923" w:rsidRDefault="00497C06">
      <w:pPr>
        <w:widowControl/>
        <w:autoSpaceDE/>
        <w:jc w:val="both"/>
        <w:rPr>
          <w:rFonts w:ascii="Times New Roman" w:hAnsi="Times New Roman" w:cs="Times New Roman"/>
          <w:sz w:val="26"/>
          <w:szCs w:val="26"/>
        </w:rPr>
      </w:pPr>
      <w:r w:rsidRPr="0042692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Контактные данные ответственных лиц со стороны заказчика (исполнителя):</w:t>
      </w:r>
    </w:p>
    <w:p w14:paraId="4B880601" w14:textId="0C434B7C" w:rsidR="00335B38" w:rsidRPr="00426923" w:rsidRDefault="00335B38" w:rsidP="00335B38">
      <w:pPr>
        <w:widowControl/>
        <w:autoSpaceDE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26923">
        <w:rPr>
          <w:rFonts w:ascii="Times New Roman" w:hAnsi="Times New Roman" w:cs="Times New Roman"/>
          <w:sz w:val="26"/>
          <w:szCs w:val="26"/>
          <w:u w:val="single"/>
        </w:rPr>
        <w:t>Со стороны заказчика:</w:t>
      </w:r>
    </w:p>
    <w:p w14:paraId="6CD42AF3" w14:textId="2BF80879" w:rsidR="00335B38" w:rsidRPr="00426923" w:rsidRDefault="00335B38" w:rsidP="00335B38">
      <w:pPr>
        <w:widowControl/>
        <w:autoSpaceDE/>
        <w:jc w:val="both"/>
        <w:rPr>
          <w:rFonts w:ascii="Times New Roman" w:hAnsi="Times New Roman" w:cs="Times New Roman"/>
          <w:sz w:val="26"/>
          <w:szCs w:val="26"/>
        </w:rPr>
      </w:pPr>
      <w:r w:rsidRPr="00426923">
        <w:rPr>
          <w:rFonts w:ascii="Times New Roman" w:hAnsi="Times New Roman" w:cs="Times New Roman"/>
          <w:sz w:val="26"/>
          <w:szCs w:val="26"/>
        </w:rPr>
        <w:t>Муниципальное казённое учреждение «Комитет по управлению городом Бирюсинском»</w:t>
      </w:r>
    </w:p>
    <w:p w14:paraId="3814B274" w14:textId="77777777" w:rsidR="000E0EB6" w:rsidRPr="00426923" w:rsidRDefault="000E0EB6" w:rsidP="000E0EB6">
      <w:pPr>
        <w:widowControl/>
        <w:autoSpaceDE/>
      </w:pPr>
      <w:r w:rsidRPr="00426923">
        <w:rPr>
          <w:rFonts w:ascii="Liberation Serif" w:hAnsi="Liberation Serif" w:cs="Liberation Serif"/>
          <w:color w:val="000000"/>
          <w:sz w:val="26"/>
          <w:szCs w:val="26"/>
        </w:rPr>
        <w:t xml:space="preserve">Криволуцкая Елена Анатольевна, начальник отдела по вопросам жилищно-коммунального хозяйства. </w:t>
      </w:r>
    </w:p>
    <w:p w14:paraId="0D0EEF33" w14:textId="22CDA44C" w:rsidR="000E0EB6" w:rsidRPr="00426923" w:rsidRDefault="000E0EB6" w:rsidP="000E0EB6">
      <w:pPr>
        <w:widowControl/>
        <w:autoSpaceDE/>
        <w:jc w:val="both"/>
      </w:pPr>
      <w:r w:rsidRPr="00426923">
        <w:rPr>
          <w:rFonts w:ascii="Liberation Serif" w:hAnsi="Liberation Serif" w:cs="Liberation Serif"/>
          <w:sz w:val="26"/>
          <w:szCs w:val="26"/>
        </w:rPr>
        <w:t xml:space="preserve">Контактный телефон: </w:t>
      </w:r>
      <w:r w:rsidR="00335B38" w:rsidRPr="00426923">
        <w:rPr>
          <w:rFonts w:ascii="Liberation Serif" w:hAnsi="Liberation Serif" w:cs="Liberation Serif"/>
          <w:sz w:val="26"/>
          <w:szCs w:val="26"/>
        </w:rPr>
        <w:t xml:space="preserve">+7 </w:t>
      </w:r>
      <w:r w:rsidRPr="00426923">
        <w:rPr>
          <w:rFonts w:ascii="Liberation Serif" w:hAnsi="Liberation Serif" w:cs="Liberation Serif"/>
          <w:sz w:val="26"/>
          <w:szCs w:val="26"/>
        </w:rPr>
        <w:t>(39563)</w:t>
      </w:r>
      <w:r w:rsidR="009267BE" w:rsidRPr="00426923">
        <w:rPr>
          <w:rFonts w:ascii="Liberation Serif" w:hAnsi="Liberation Serif" w:cs="Liberation Serif"/>
          <w:sz w:val="26"/>
          <w:szCs w:val="26"/>
        </w:rPr>
        <w:t xml:space="preserve"> </w:t>
      </w:r>
      <w:r w:rsidRPr="00426923">
        <w:rPr>
          <w:rFonts w:ascii="Liberation Serif" w:hAnsi="Liberation Serif" w:cs="Liberation Serif"/>
          <w:sz w:val="26"/>
          <w:szCs w:val="26"/>
        </w:rPr>
        <w:t>7-15-25;</w:t>
      </w:r>
    </w:p>
    <w:p w14:paraId="10FB2FF4" w14:textId="77777777" w:rsidR="000E0EB6" w:rsidRPr="00426923" w:rsidRDefault="000E0EB6" w:rsidP="000E0EB6">
      <w:pPr>
        <w:widowControl/>
        <w:autoSpaceDE/>
        <w:jc w:val="both"/>
        <w:rPr>
          <w:color w:val="0070C0"/>
          <w:u w:val="single"/>
        </w:rPr>
      </w:pPr>
      <w:r w:rsidRPr="00426923">
        <w:rPr>
          <w:rStyle w:val="a7"/>
          <w:rFonts w:ascii="Liberation Serif" w:hAnsi="Liberation Serif" w:cs="Liberation Serif"/>
          <w:color w:val="000000"/>
          <w:sz w:val="26"/>
          <w:szCs w:val="26"/>
          <w:u w:val="none"/>
        </w:rPr>
        <w:t>Электронный адрес:</w:t>
      </w:r>
      <w:r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proofErr w:type="spellStart"/>
      <w:r w:rsidRPr="00426923">
        <w:rPr>
          <w:rFonts w:ascii="Liberation Serif" w:eastAsia="Calibri" w:hAnsi="Liberation Serif" w:cs="Liberation Serif"/>
          <w:color w:val="0070C0"/>
          <w:sz w:val="26"/>
          <w:szCs w:val="26"/>
          <w:u w:val="single"/>
          <w:lang w:eastAsia="en-US"/>
        </w:rPr>
        <w:t>biryusinskmo</w:t>
      </w:r>
      <w:proofErr w:type="spellEnd"/>
      <w:r w:rsidRPr="00426923">
        <w:rPr>
          <w:color w:val="0070C0"/>
          <w:u w:val="single"/>
        </w:rPr>
        <w:fldChar w:fldCharType="begin"/>
      </w:r>
      <w:r w:rsidRPr="00426923">
        <w:rPr>
          <w:color w:val="0070C0"/>
          <w:u w:val="single"/>
        </w:rPr>
        <w:instrText>HYPERLINK "mailto:moskalenko_lyudm@mail.ru"</w:instrText>
      </w:r>
      <w:r w:rsidRPr="00426923">
        <w:rPr>
          <w:color w:val="0070C0"/>
          <w:u w:val="single"/>
        </w:rPr>
        <w:fldChar w:fldCharType="separate"/>
      </w:r>
      <w:r w:rsidRPr="00426923">
        <w:rPr>
          <w:rStyle w:val="a7"/>
          <w:rFonts w:ascii="Liberation Serif" w:hAnsi="Liberation Serif" w:cs="Liberation Serif"/>
          <w:color w:val="0070C0"/>
          <w:sz w:val="26"/>
          <w:szCs w:val="26"/>
        </w:rPr>
        <w:t>@</w:t>
      </w:r>
      <w:r w:rsidRPr="00426923">
        <w:rPr>
          <w:rStyle w:val="a7"/>
          <w:rFonts w:ascii="Liberation Serif" w:hAnsi="Liberation Serif" w:cs="Liberation Serif"/>
          <w:color w:val="0070C0"/>
          <w:sz w:val="26"/>
          <w:szCs w:val="26"/>
          <w:lang w:val="en-US"/>
        </w:rPr>
        <w:t>mail</w:t>
      </w:r>
      <w:r w:rsidRPr="00426923">
        <w:rPr>
          <w:rStyle w:val="a7"/>
          <w:rFonts w:ascii="Liberation Serif" w:hAnsi="Liberation Serif" w:cs="Liberation Serif"/>
          <w:color w:val="0070C0"/>
          <w:sz w:val="26"/>
          <w:szCs w:val="26"/>
        </w:rPr>
        <w:t>.</w:t>
      </w:r>
      <w:proofErr w:type="spellStart"/>
      <w:r w:rsidRPr="00426923">
        <w:rPr>
          <w:rStyle w:val="a7"/>
          <w:rFonts w:ascii="Liberation Serif" w:hAnsi="Liberation Serif" w:cs="Liberation Serif"/>
          <w:color w:val="0070C0"/>
          <w:sz w:val="26"/>
          <w:szCs w:val="26"/>
          <w:lang w:val="en-US"/>
        </w:rPr>
        <w:t>ru</w:t>
      </w:r>
      <w:proofErr w:type="spellEnd"/>
      <w:r w:rsidRPr="00426923">
        <w:rPr>
          <w:color w:val="0070C0"/>
          <w:u w:val="single"/>
        </w:rPr>
        <w:fldChar w:fldCharType="end"/>
      </w:r>
      <w:r w:rsidRPr="00426923">
        <w:rPr>
          <w:rStyle w:val="a7"/>
          <w:rFonts w:ascii="Liberation Serif" w:hAnsi="Liberation Serif" w:cs="Liberation Serif"/>
          <w:color w:val="0070C0"/>
          <w:sz w:val="26"/>
          <w:szCs w:val="26"/>
        </w:rPr>
        <w:t xml:space="preserve"> </w:t>
      </w:r>
    </w:p>
    <w:p w14:paraId="0F6B4E81" w14:textId="77777777" w:rsidR="00497C06" w:rsidRPr="00426923" w:rsidRDefault="00497C06">
      <w:pPr>
        <w:widowControl/>
        <w:autoSpaceDE/>
        <w:jc w:val="both"/>
        <w:rPr>
          <w:rFonts w:ascii="Times New Roman" w:hAnsi="Times New Roman" w:cs="Times New Roman"/>
          <w:sz w:val="26"/>
          <w:szCs w:val="26"/>
        </w:rPr>
      </w:pPr>
    </w:p>
    <w:p w14:paraId="22AF5A72" w14:textId="77777777" w:rsidR="00497C06" w:rsidRPr="00426923" w:rsidRDefault="00497C06">
      <w:pPr>
        <w:widowControl/>
        <w:autoSpaceDE/>
        <w:jc w:val="both"/>
        <w:rPr>
          <w:rFonts w:ascii="Times New Roman" w:hAnsi="Times New Roman" w:cs="Times New Roman"/>
          <w:sz w:val="26"/>
          <w:szCs w:val="26"/>
        </w:rPr>
      </w:pPr>
      <w:r w:rsidRPr="00426923">
        <w:rPr>
          <w:rFonts w:ascii="Times New Roman" w:hAnsi="Times New Roman" w:cs="Times New Roman"/>
          <w:sz w:val="26"/>
          <w:szCs w:val="26"/>
          <w:u w:val="single"/>
        </w:rPr>
        <w:t>Со стороны исполнителя:</w:t>
      </w:r>
    </w:p>
    <w:p w14:paraId="3C2D8801" w14:textId="66A7F419" w:rsidR="00497C06" w:rsidRPr="00426923" w:rsidRDefault="00497C06">
      <w:pPr>
        <w:widowControl/>
        <w:autoSpaceDE/>
        <w:jc w:val="both"/>
        <w:rPr>
          <w:rFonts w:ascii="Times New Roman" w:hAnsi="Times New Roman" w:cs="Times New Roman"/>
          <w:sz w:val="26"/>
          <w:szCs w:val="26"/>
        </w:rPr>
      </w:pPr>
      <w:r w:rsidRPr="00426923">
        <w:rPr>
          <w:rFonts w:ascii="Times New Roman" w:hAnsi="Times New Roman" w:cs="Times New Roman"/>
          <w:sz w:val="26"/>
          <w:szCs w:val="26"/>
        </w:rPr>
        <w:t xml:space="preserve">ООО "СПБ ТЕХНОСТРОЙ", Карпенко Андрей Викторович, главный инженер </w:t>
      </w:r>
      <w:proofErr w:type="gramStart"/>
      <w:r w:rsidRPr="00426923">
        <w:rPr>
          <w:rFonts w:ascii="Times New Roman" w:hAnsi="Times New Roman" w:cs="Times New Roman"/>
          <w:sz w:val="26"/>
          <w:szCs w:val="26"/>
        </w:rPr>
        <w:t xml:space="preserve">проекта,   </w:t>
      </w:r>
      <w:proofErr w:type="gramEnd"/>
      <w:r w:rsidRPr="00426923">
        <w:rPr>
          <w:rFonts w:ascii="Times New Roman" w:hAnsi="Times New Roman" w:cs="Times New Roman"/>
          <w:sz w:val="26"/>
          <w:szCs w:val="26"/>
        </w:rPr>
        <w:t>Контактный телефон: +7 (905) 403-80-21</w:t>
      </w:r>
    </w:p>
    <w:p w14:paraId="39C757DE" w14:textId="77777777" w:rsidR="00497C06" w:rsidRPr="00426923" w:rsidRDefault="00497C06">
      <w:pPr>
        <w:widowControl/>
        <w:autoSpaceDE/>
        <w:jc w:val="both"/>
        <w:rPr>
          <w:rFonts w:ascii="Times New Roman" w:hAnsi="Times New Roman" w:cs="Times New Roman"/>
          <w:color w:val="0070C0"/>
          <w:sz w:val="26"/>
          <w:szCs w:val="26"/>
          <w:u w:val="single"/>
        </w:rPr>
      </w:pPr>
      <w:r w:rsidRPr="00426923">
        <w:rPr>
          <w:rFonts w:ascii="Times New Roman" w:hAnsi="Times New Roman" w:cs="Times New Roman"/>
          <w:sz w:val="26"/>
          <w:szCs w:val="26"/>
        </w:rPr>
        <w:t>Электронный адрес:</w:t>
      </w:r>
      <w:r w:rsidR="000F03D1" w:rsidRPr="00426923">
        <w:rPr>
          <w:rFonts w:ascii="Times New Roman" w:hAnsi="Times New Roman" w:cs="Times New Roman"/>
          <w:sz w:val="26"/>
          <w:szCs w:val="26"/>
        </w:rPr>
        <w:t xml:space="preserve"> </w:t>
      </w:r>
      <w:r w:rsidR="000F03D1" w:rsidRPr="00426923">
        <w:rPr>
          <w:rFonts w:ascii="Times New Roman" w:hAnsi="Times New Roman" w:cs="Times New Roman"/>
          <w:color w:val="0070C0"/>
          <w:sz w:val="26"/>
          <w:szCs w:val="26"/>
          <w:u w:val="single"/>
        </w:rPr>
        <w:t>gip1@spbts93.ru</w:t>
      </w:r>
    </w:p>
    <w:p w14:paraId="2F82C0C2" w14:textId="77777777" w:rsidR="00497C06" w:rsidRPr="00426923" w:rsidRDefault="00497C06">
      <w:pPr>
        <w:widowControl/>
        <w:autoSpaceDE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14:paraId="4629958A" w14:textId="77777777" w:rsidR="00497C06" w:rsidRPr="00426923" w:rsidRDefault="00497C06">
      <w:pPr>
        <w:widowControl/>
        <w:autoSpaceDE/>
        <w:jc w:val="both"/>
      </w:pPr>
      <w:r w:rsidRPr="0042692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Место, в котором размещен и доступен для очного ознакомления объект</w:t>
      </w:r>
      <w:r w:rsidRPr="00426923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обсуждений:</w:t>
      </w:r>
    </w:p>
    <w:p w14:paraId="445A986A" w14:textId="6F336B55" w:rsidR="00497C06" w:rsidRPr="00426923" w:rsidRDefault="0019349B">
      <w:pPr>
        <w:widowControl/>
        <w:autoSpaceDE/>
        <w:jc w:val="both"/>
      </w:pPr>
      <w:r w:rsidRPr="00426923">
        <w:rPr>
          <w:rFonts w:ascii="Liberation Serif" w:hAnsi="Liberation Serif" w:cs="Liberation Serif"/>
          <w:sz w:val="26"/>
          <w:szCs w:val="26"/>
        </w:rPr>
        <w:t>Иркутская область, Тайшетский район, г. Тайшет, ул. Свободы, д. 4</w:t>
      </w:r>
      <w:r w:rsidR="009D2BAE" w:rsidRPr="00426923">
        <w:rPr>
          <w:rFonts w:ascii="Liberation Serif" w:hAnsi="Liberation Serif" w:cs="Liberation Serif"/>
          <w:sz w:val="26"/>
          <w:szCs w:val="26"/>
        </w:rPr>
        <w:t xml:space="preserve">, помещение </w:t>
      </w:r>
      <w:r w:rsidRPr="00426923">
        <w:rPr>
          <w:rFonts w:ascii="Liberation Serif" w:hAnsi="Liberation Serif" w:cs="Liberation Serif"/>
          <w:sz w:val="26"/>
          <w:szCs w:val="26"/>
        </w:rPr>
        <w:t>4</w:t>
      </w:r>
      <w:r w:rsidR="009D2BAE" w:rsidRPr="00426923">
        <w:rPr>
          <w:rFonts w:ascii="Liberation Serif" w:hAnsi="Liberation Serif" w:cs="Liberation Serif"/>
          <w:sz w:val="26"/>
          <w:szCs w:val="26"/>
        </w:rPr>
        <w:t>Н</w:t>
      </w:r>
      <w:r w:rsidR="00B317AF" w:rsidRPr="00426923">
        <w:rPr>
          <w:rFonts w:ascii="Liberation Serif" w:hAnsi="Liberation Serif" w:cs="Liberation Serif"/>
          <w:sz w:val="26"/>
          <w:szCs w:val="26"/>
        </w:rPr>
        <w:t xml:space="preserve">, </w:t>
      </w:r>
      <w:bookmarkStart w:id="0" w:name="_Hlk233541352"/>
      <w:r w:rsidR="000E0EB6" w:rsidRPr="00426923">
        <w:rPr>
          <w:rFonts w:ascii="Liberation Serif" w:hAnsi="Liberation Serif" w:cs="Liberation Serif"/>
          <w:sz w:val="26"/>
          <w:szCs w:val="26"/>
        </w:rPr>
        <w:t>отдел по вопросам жилищно-коммунального хозяйства</w:t>
      </w:r>
      <w:bookmarkEnd w:id="0"/>
      <w:r w:rsidRPr="00426923">
        <w:rPr>
          <w:rFonts w:ascii="Liberation Serif" w:hAnsi="Liberation Serif" w:cs="Liberation Serif"/>
          <w:sz w:val="26"/>
          <w:szCs w:val="26"/>
        </w:rPr>
        <w:t xml:space="preserve"> </w:t>
      </w:r>
      <w:r w:rsidR="00335B38" w:rsidRPr="00426923">
        <w:rPr>
          <w:rFonts w:ascii="Liberation Serif" w:hAnsi="Liberation Serif" w:cs="Liberation Serif"/>
          <w:sz w:val="26"/>
          <w:szCs w:val="26"/>
        </w:rPr>
        <w:t>(</w:t>
      </w:r>
      <w:r w:rsidRPr="00426923">
        <w:rPr>
          <w:rFonts w:ascii="Liberation Serif" w:hAnsi="Liberation Serif" w:cs="Liberation Serif"/>
          <w:sz w:val="26"/>
          <w:szCs w:val="26"/>
        </w:rPr>
        <w:t>Администраци</w:t>
      </w:r>
      <w:r w:rsidR="00335B38" w:rsidRPr="00426923">
        <w:rPr>
          <w:rFonts w:ascii="Liberation Serif" w:hAnsi="Liberation Serif" w:cs="Liberation Serif"/>
          <w:sz w:val="26"/>
          <w:szCs w:val="26"/>
        </w:rPr>
        <w:t>я</w:t>
      </w:r>
      <w:r w:rsidRPr="00426923">
        <w:rPr>
          <w:rFonts w:ascii="Liberation Serif" w:hAnsi="Liberation Serif" w:cs="Liberation Serif"/>
          <w:sz w:val="26"/>
          <w:szCs w:val="26"/>
        </w:rPr>
        <w:t xml:space="preserve"> Тайшетского муниципального округа</w:t>
      </w:r>
      <w:r w:rsidR="00335B38" w:rsidRPr="00426923">
        <w:rPr>
          <w:rFonts w:ascii="Liberation Serif" w:hAnsi="Liberation Serif" w:cs="Liberation Serif"/>
          <w:sz w:val="26"/>
          <w:szCs w:val="26"/>
        </w:rPr>
        <w:t>)</w:t>
      </w:r>
      <w:r w:rsidR="00F12AFB" w:rsidRPr="00426923">
        <w:rPr>
          <w:rFonts w:ascii="Liberation Serif" w:hAnsi="Liberation Serif" w:cs="Liberation Serif"/>
          <w:sz w:val="26"/>
          <w:szCs w:val="26"/>
        </w:rPr>
        <w:t>.</w:t>
      </w:r>
    </w:p>
    <w:p w14:paraId="6295E6B5" w14:textId="77777777" w:rsidR="00497C06" w:rsidRPr="00426923" w:rsidRDefault="00497C06">
      <w:pPr>
        <w:pStyle w:val="Default"/>
        <w:jc w:val="both"/>
        <w:rPr>
          <w:rFonts w:ascii="Liberation Serif" w:hAnsi="Liberation Serif" w:cs="Liberation Serif"/>
          <w:sz w:val="26"/>
          <w:szCs w:val="26"/>
        </w:rPr>
      </w:pPr>
    </w:p>
    <w:p w14:paraId="2BC0A38B" w14:textId="77777777" w:rsidR="00497C06" w:rsidRPr="00426923" w:rsidRDefault="00497C06">
      <w:pPr>
        <w:widowControl/>
        <w:autoSpaceDE/>
        <w:jc w:val="both"/>
      </w:pPr>
      <w:r w:rsidRPr="00426923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Дата начала доступности материалов:</w:t>
      </w:r>
    </w:p>
    <w:p w14:paraId="184ED3A8" w14:textId="77777777" w:rsidR="00497C06" w:rsidRPr="00426923" w:rsidRDefault="002862D9">
      <w:pPr>
        <w:pStyle w:val="af"/>
        <w:jc w:val="both"/>
      </w:pPr>
      <w:r w:rsidRPr="00426923">
        <w:rPr>
          <w:rFonts w:ascii="Liberation Serif" w:hAnsi="Liberation Serif" w:cs="Liberation Serif"/>
          <w:sz w:val="26"/>
          <w:szCs w:val="26"/>
        </w:rPr>
        <w:t>22</w:t>
      </w:r>
      <w:r w:rsidR="00497C06" w:rsidRPr="00426923">
        <w:rPr>
          <w:rFonts w:ascii="Liberation Serif" w:hAnsi="Liberation Serif" w:cs="Liberation Serif"/>
          <w:sz w:val="26"/>
          <w:szCs w:val="26"/>
        </w:rPr>
        <w:t>.0</w:t>
      </w:r>
      <w:r w:rsidR="000B5265" w:rsidRPr="00426923">
        <w:rPr>
          <w:rFonts w:ascii="Liberation Serif" w:hAnsi="Liberation Serif" w:cs="Liberation Serif"/>
          <w:sz w:val="26"/>
          <w:szCs w:val="26"/>
        </w:rPr>
        <w:t>7</w:t>
      </w:r>
      <w:r w:rsidR="00497C06" w:rsidRPr="00426923">
        <w:rPr>
          <w:rFonts w:ascii="Liberation Serif" w:hAnsi="Liberation Serif" w:cs="Liberation Serif"/>
          <w:sz w:val="26"/>
          <w:szCs w:val="26"/>
        </w:rPr>
        <w:t>.2026</w:t>
      </w:r>
    </w:p>
    <w:p w14:paraId="231A8470" w14:textId="77777777" w:rsidR="00497C06" w:rsidRPr="00426923" w:rsidRDefault="00497C06">
      <w:pPr>
        <w:pStyle w:val="Default"/>
      </w:pPr>
      <w:r w:rsidRPr="00426923">
        <w:rPr>
          <w:rFonts w:ascii="Liberation Serif" w:hAnsi="Liberation Serif" w:cs="Liberation Serif"/>
          <w:b/>
          <w:sz w:val="26"/>
          <w:szCs w:val="26"/>
        </w:rPr>
        <w:t>Сроки доступности объекта обсуждений:</w:t>
      </w:r>
      <w:r w:rsidRPr="00426923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4B577D33" w14:textId="5CD08375" w:rsidR="00497C06" w:rsidRPr="00426923" w:rsidRDefault="002862D9">
      <w:pPr>
        <w:pStyle w:val="Default"/>
      </w:pPr>
      <w:r w:rsidRPr="00426923">
        <w:rPr>
          <w:rFonts w:ascii="Liberation Serif" w:hAnsi="Liberation Serif" w:cs="Liberation Serif"/>
          <w:sz w:val="26"/>
          <w:szCs w:val="26"/>
        </w:rPr>
        <w:t>22</w:t>
      </w:r>
      <w:r w:rsidR="00497C06" w:rsidRPr="00426923">
        <w:rPr>
          <w:rFonts w:ascii="Liberation Serif" w:hAnsi="Liberation Serif" w:cs="Liberation Serif"/>
          <w:sz w:val="26"/>
          <w:szCs w:val="26"/>
        </w:rPr>
        <w:t>.0</w:t>
      </w:r>
      <w:r w:rsidR="000B5265" w:rsidRPr="00426923">
        <w:rPr>
          <w:rFonts w:ascii="Liberation Serif" w:hAnsi="Liberation Serif" w:cs="Liberation Serif"/>
          <w:sz w:val="26"/>
          <w:szCs w:val="26"/>
        </w:rPr>
        <w:t>7</w:t>
      </w:r>
      <w:r w:rsidR="00497C06" w:rsidRPr="00426923">
        <w:rPr>
          <w:rFonts w:ascii="Liberation Serif" w:eastAsia="Times New Roman" w:hAnsi="Liberation Serif" w:cs="Liberation Serif"/>
          <w:sz w:val="26"/>
          <w:szCs w:val="26"/>
        </w:rPr>
        <w:t xml:space="preserve">.2026 - </w:t>
      </w:r>
      <w:r w:rsidRPr="00426923">
        <w:rPr>
          <w:rFonts w:ascii="Liberation Serif" w:eastAsia="Times New Roman" w:hAnsi="Liberation Serif" w:cs="Liberation Serif"/>
          <w:sz w:val="26"/>
          <w:szCs w:val="26"/>
        </w:rPr>
        <w:t>2</w:t>
      </w:r>
      <w:r w:rsidR="00335B38" w:rsidRPr="00426923">
        <w:rPr>
          <w:rFonts w:ascii="Liberation Serif" w:eastAsia="Times New Roman" w:hAnsi="Liberation Serif" w:cs="Liberation Serif"/>
          <w:sz w:val="26"/>
          <w:szCs w:val="26"/>
        </w:rPr>
        <w:t>1</w:t>
      </w:r>
      <w:r w:rsidR="00497C06" w:rsidRPr="00426923">
        <w:rPr>
          <w:rFonts w:ascii="Liberation Serif" w:eastAsia="Times New Roman" w:hAnsi="Liberation Serif" w:cs="Liberation Serif"/>
          <w:sz w:val="26"/>
          <w:szCs w:val="26"/>
        </w:rPr>
        <w:t>.0</w:t>
      </w:r>
      <w:r w:rsidR="000B5265" w:rsidRPr="00426923">
        <w:rPr>
          <w:rFonts w:ascii="Liberation Serif" w:eastAsia="Times New Roman" w:hAnsi="Liberation Serif" w:cs="Liberation Serif"/>
          <w:sz w:val="26"/>
          <w:szCs w:val="26"/>
        </w:rPr>
        <w:t>8</w:t>
      </w:r>
      <w:r w:rsidR="00497C06" w:rsidRPr="00426923">
        <w:rPr>
          <w:rFonts w:ascii="Liberation Serif" w:eastAsia="Times New Roman" w:hAnsi="Liberation Serif" w:cs="Liberation Serif"/>
          <w:sz w:val="26"/>
          <w:szCs w:val="26"/>
        </w:rPr>
        <w:t>.2026</w:t>
      </w:r>
    </w:p>
    <w:p w14:paraId="766AF66D" w14:textId="77777777" w:rsidR="00497C06" w:rsidRPr="00426923" w:rsidRDefault="00497C06">
      <w:pPr>
        <w:pStyle w:val="Default"/>
      </w:pPr>
      <w:r w:rsidRPr="00426923">
        <w:rPr>
          <w:rFonts w:ascii="Liberation Serif" w:hAnsi="Liberation Serif" w:cs="Liberation Serif"/>
          <w:b/>
          <w:sz w:val="26"/>
          <w:szCs w:val="26"/>
        </w:rPr>
        <w:t>Дни и часы, в которые возможно ознакомление с объектом обсуждений:</w:t>
      </w:r>
    </w:p>
    <w:p w14:paraId="46FFBFC7" w14:textId="66B57298" w:rsidR="00497C06" w:rsidRPr="00426923" w:rsidRDefault="00497C06" w:rsidP="009267BE">
      <w:pPr>
        <w:widowControl/>
        <w:autoSpaceDE/>
        <w:jc w:val="both"/>
      </w:pPr>
      <w:r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>В рабочие дни: с понедельника по пятницу с 13:00 до 1</w:t>
      </w:r>
      <w:r w:rsidR="000E0EB6"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>7</w:t>
      </w:r>
      <w:r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>:00</w:t>
      </w:r>
      <w:r w:rsidR="009202B7"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="009267BE"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="009202B7" w:rsidRPr="00426923">
        <w:rPr>
          <w:rFonts w:ascii="Liberation Serif" w:hAnsi="Liberation Serif" w:cs="Liberation Serif"/>
          <w:sz w:val="26"/>
          <w:szCs w:val="26"/>
        </w:rPr>
        <w:t>В</w:t>
      </w:r>
      <w:r w:rsidRPr="00426923">
        <w:rPr>
          <w:rFonts w:ascii="Liberation Serif" w:hAnsi="Liberation Serif" w:cs="Liberation Serif"/>
          <w:sz w:val="26"/>
          <w:szCs w:val="26"/>
        </w:rPr>
        <w:t>ыходные дни: суббота, воскресенье</w:t>
      </w:r>
      <w:r w:rsidR="009267BE" w:rsidRPr="00426923">
        <w:rPr>
          <w:rFonts w:ascii="Liberation Serif" w:hAnsi="Liberation Serif" w:cs="Liberation Serif"/>
          <w:sz w:val="26"/>
          <w:szCs w:val="26"/>
        </w:rPr>
        <w:t>.</w:t>
      </w:r>
    </w:p>
    <w:p w14:paraId="5C6D0910" w14:textId="77777777" w:rsidR="00497C06" w:rsidRPr="00426923" w:rsidRDefault="00497C06">
      <w:pPr>
        <w:pStyle w:val="Default"/>
        <w:rPr>
          <w:rFonts w:ascii="Liberation Serif" w:hAnsi="Liberation Serif" w:cs="Liberation Serif"/>
          <w:sz w:val="26"/>
          <w:szCs w:val="26"/>
        </w:rPr>
      </w:pPr>
    </w:p>
    <w:p w14:paraId="5E0192F6" w14:textId="77777777" w:rsidR="00497C06" w:rsidRPr="00426923" w:rsidRDefault="00497C06">
      <w:pPr>
        <w:pStyle w:val="Default"/>
        <w:jc w:val="both"/>
      </w:pPr>
      <w:r w:rsidRPr="00426923">
        <w:rPr>
          <w:rFonts w:ascii="Liberation Serif" w:hAnsi="Liberation Serif" w:cs="Liberation Serif"/>
          <w:b/>
          <w:sz w:val="26"/>
          <w:szCs w:val="26"/>
        </w:rPr>
        <w:t>Информация о размещении объекта обсуждений в сети «Интернет»:</w:t>
      </w:r>
    </w:p>
    <w:p w14:paraId="7D6FD3A3" w14:textId="77777777" w:rsidR="00497C06" w:rsidRPr="00426923" w:rsidRDefault="00497C06">
      <w:pPr>
        <w:pStyle w:val="Default"/>
      </w:pPr>
      <w:r w:rsidRPr="00426923">
        <w:rPr>
          <w:rFonts w:ascii="Liberation Serif" w:hAnsi="Liberation Serif" w:cs="Liberation Serif"/>
          <w:bCs/>
          <w:sz w:val="26"/>
          <w:szCs w:val="26"/>
        </w:rPr>
        <w:t xml:space="preserve">В электронном виде по адресу: </w:t>
      </w:r>
      <w:hyperlink r:id="rId6" w:history="1">
        <w:r w:rsidR="0030219F" w:rsidRPr="00426923">
          <w:rPr>
            <w:rStyle w:val="a7"/>
          </w:rPr>
          <w:t>https://cloud.mail.ru/public/JVbv/S628mGR8s</w:t>
        </w:r>
      </w:hyperlink>
    </w:p>
    <w:p w14:paraId="4617001D" w14:textId="77777777" w:rsidR="00497C06" w:rsidRPr="00426923" w:rsidRDefault="00497C06">
      <w:pPr>
        <w:pStyle w:val="Default"/>
      </w:pPr>
      <w:r w:rsidRPr="00426923">
        <w:rPr>
          <w:rStyle w:val="a7"/>
          <w:rFonts w:ascii="Liberation Serif" w:eastAsia="Times New Roman" w:hAnsi="Liberation Serif" w:cs="Liberation Serif"/>
          <w:color w:val="000000"/>
          <w:sz w:val="26"/>
          <w:szCs w:val="26"/>
          <w:u w:val="none"/>
        </w:rPr>
        <w:t>Дата размещения объекта обсуждений:</w:t>
      </w:r>
    </w:p>
    <w:p w14:paraId="7B6C2196" w14:textId="77777777" w:rsidR="00497C06" w:rsidRPr="00426923" w:rsidRDefault="002862D9">
      <w:pPr>
        <w:pStyle w:val="af"/>
        <w:jc w:val="both"/>
      </w:pPr>
      <w:r w:rsidRPr="00426923">
        <w:rPr>
          <w:rFonts w:ascii="Liberation Serif" w:hAnsi="Liberation Serif" w:cs="Liberation Serif"/>
          <w:sz w:val="26"/>
          <w:szCs w:val="26"/>
        </w:rPr>
        <w:t>22</w:t>
      </w:r>
      <w:r w:rsidR="00497C06" w:rsidRPr="00426923">
        <w:rPr>
          <w:rFonts w:ascii="Liberation Serif" w:hAnsi="Liberation Serif" w:cs="Liberation Serif"/>
          <w:sz w:val="26"/>
          <w:szCs w:val="26"/>
        </w:rPr>
        <w:t>.0</w:t>
      </w:r>
      <w:r w:rsidR="00D67FC0" w:rsidRPr="00426923">
        <w:rPr>
          <w:rFonts w:ascii="Liberation Serif" w:hAnsi="Liberation Serif" w:cs="Liberation Serif"/>
          <w:sz w:val="26"/>
          <w:szCs w:val="26"/>
        </w:rPr>
        <w:t>7</w:t>
      </w:r>
      <w:r w:rsidR="00497C06" w:rsidRPr="00426923">
        <w:rPr>
          <w:rFonts w:ascii="Liberation Serif" w:hAnsi="Liberation Serif" w:cs="Liberation Serif"/>
          <w:sz w:val="26"/>
          <w:szCs w:val="26"/>
        </w:rPr>
        <w:t>.2026</w:t>
      </w:r>
    </w:p>
    <w:p w14:paraId="7E517B83" w14:textId="77777777" w:rsidR="00497C06" w:rsidRPr="00426923" w:rsidRDefault="00497C06">
      <w:pPr>
        <w:pStyle w:val="Default"/>
      </w:pPr>
      <w:r w:rsidRPr="00426923">
        <w:rPr>
          <w:rStyle w:val="a7"/>
          <w:rFonts w:ascii="Liberation Serif" w:eastAsia="Times New Roman" w:hAnsi="Liberation Serif" w:cs="Liberation Serif"/>
          <w:color w:val="000000"/>
          <w:sz w:val="26"/>
          <w:szCs w:val="26"/>
          <w:u w:val="none"/>
        </w:rPr>
        <w:t>Срок размещения объекта обсуждений:</w:t>
      </w:r>
    </w:p>
    <w:p w14:paraId="16FC52BE" w14:textId="0545B4D5" w:rsidR="00DE471B" w:rsidRPr="00426923" w:rsidRDefault="002862D9" w:rsidP="00DE471B">
      <w:pPr>
        <w:pStyle w:val="Default"/>
      </w:pPr>
      <w:r w:rsidRPr="00426923">
        <w:rPr>
          <w:rFonts w:ascii="Liberation Serif" w:hAnsi="Liberation Serif" w:cs="Liberation Serif"/>
          <w:sz w:val="26"/>
          <w:szCs w:val="26"/>
        </w:rPr>
        <w:t>22</w:t>
      </w:r>
      <w:r w:rsidR="00DE471B" w:rsidRPr="00426923">
        <w:rPr>
          <w:rFonts w:ascii="Liberation Serif" w:hAnsi="Liberation Serif" w:cs="Liberation Serif"/>
          <w:sz w:val="26"/>
          <w:szCs w:val="26"/>
        </w:rPr>
        <w:t>.0</w:t>
      </w:r>
      <w:r w:rsidR="00D67FC0" w:rsidRPr="00426923">
        <w:rPr>
          <w:rFonts w:ascii="Liberation Serif" w:hAnsi="Liberation Serif" w:cs="Liberation Serif"/>
          <w:sz w:val="26"/>
          <w:szCs w:val="26"/>
        </w:rPr>
        <w:t>7</w:t>
      </w:r>
      <w:r w:rsidR="00DE471B" w:rsidRPr="00426923">
        <w:rPr>
          <w:rFonts w:ascii="Liberation Serif" w:eastAsia="Times New Roman" w:hAnsi="Liberation Serif" w:cs="Liberation Serif"/>
          <w:sz w:val="26"/>
          <w:szCs w:val="26"/>
        </w:rPr>
        <w:t xml:space="preserve">.2026 - </w:t>
      </w:r>
      <w:r w:rsidRPr="00426923">
        <w:rPr>
          <w:rFonts w:ascii="Liberation Serif" w:eastAsia="Times New Roman" w:hAnsi="Liberation Serif" w:cs="Liberation Serif"/>
          <w:sz w:val="26"/>
          <w:szCs w:val="26"/>
        </w:rPr>
        <w:t>2</w:t>
      </w:r>
      <w:r w:rsidR="00335B38" w:rsidRPr="00426923">
        <w:rPr>
          <w:rFonts w:ascii="Liberation Serif" w:eastAsia="Times New Roman" w:hAnsi="Liberation Serif" w:cs="Liberation Serif"/>
          <w:sz w:val="26"/>
          <w:szCs w:val="26"/>
        </w:rPr>
        <w:t>1</w:t>
      </w:r>
      <w:r w:rsidR="00DE471B" w:rsidRPr="00426923">
        <w:rPr>
          <w:rFonts w:ascii="Liberation Serif" w:eastAsia="Times New Roman" w:hAnsi="Liberation Serif" w:cs="Liberation Serif"/>
          <w:sz w:val="26"/>
          <w:szCs w:val="26"/>
        </w:rPr>
        <w:t>.0</w:t>
      </w:r>
      <w:r w:rsidR="00D67FC0" w:rsidRPr="00426923">
        <w:rPr>
          <w:rFonts w:ascii="Liberation Serif" w:eastAsia="Times New Roman" w:hAnsi="Liberation Serif" w:cs="Liberation Serif"/>
          <w:sz w:val="26"/>
          <w:szCs w:val="26"/>
        </w:rPr>
        <w:t>8</w:t>
      </w:r>
      <w:r w:rsidR="00DE471B" w:rsidRPr="00426923">
        <w:rPr>
          <w:rFonts w:ascii="Liberation Serif" w:eastAsia="Times New Roman" w:hAnsi="Liberation Serif" w:cs="Liberation Serif"/>
          <w:sz w:val="26"/>
          <w:szCs w:val="26"/>
        </w:rPr>
        <w:t>.2026</w:t>
      </w:r>
    </w:p>
    <w:p w14:paraId="68FF0A21" w14:textId="77777777" w:rsidR="00497C06" w:rsidRPr="00426923" w:rsidRDefault="00497C06">
      <w:pPr>
        <w:pStyle w:val="Default"/>
        <w:jc w:val="both"/>
      </w:pPr>
    </w:p>
    <w:p w14:paraId="1B347C4B" w14:textId="77777777" w:rsidR="00497C06" w:rsidRPr="00426923" w:rsidRDefault="00497C06">
      <w:pPr>
        <w:tabs>
          <w:tab w:val="left" w:pos="142"/>
        </w:tabs>
        <w:ind w:right="-1"/>
        <w:jc w:val="both"/>
      </w:pPr>
      <w:r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>Окончательные материалы оценки воздействия на окружающую среду, после утверждения заказчиком</w:t>
      </w:r>
      <w:r w:rsidR="00B317AF"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>,</w:t>
      </w:r>
      <w:r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="00F12AFB" w:rsidRPr="00426923">
        <w:rPr>
          <w:rFonts w:ascii="Liberation Serif" w:hAnsi="Liberation Serif" w:cs="Liberation Serif"/>
          <w:sz w:val="26"/>
          <w:szCs w:val="26"/>
        </w:rPr>
        <w:t xml:space="preserve">Комитетом по управлению г. Бирюсинском </w:t>
      </w:r>
      <w:r w:rsidRPr="00426923">
        <w:rPr>
          <w:rFonts w:ascii="Liberation Serif" w:hAnsi="Liberation Serif" w:cs="Liberation Serif"/>
          <w:sz w:val="26"/>
          <w:szCs w:val="26"/>
        </w:rPr>
        <w:t xml:space="preserve">будут размещены </w:t>
      </w:r>
      <w:r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на 30 дней </w:t>
      </w:r>
      <w:r w:rsidRPr="00426923">
        <w:rPr>
          <w:rFonts w:ascii="Liberation Serif" w:hAnsi="Liberation Serif" w:cs="Liberation Serif"/>
          <w:sz w:val="26"/>
          <w:szCs w:val="26"/>
        </w:rPr>
        <w:t>по электронной ссылке</w:t>
      </w:r>
      <w:r w:rsidRPr="00426923">
        <w:rPr>
          <w:rFonts w:ascii="Liberation Serif" w:hAnsi="Liberation Serif" w:cs="Liberation Serif"/>
          <w:bCs/>
          <w:sz w:val="26"/>
          <w:szCs w:val="26"/>
        </w:rPr>
        <w:t xml:space="preserve">: </w:t>
      </w:r>
      <w:hyperlink r:id="rId7" w:history="1">
        <w:r w:rsidR="0030219F" w:rsidRPr="00426923">
          <w:rPr>
            <w:rStyle w:val="a7"/>
          </w:rPr>
          <w:t>https://cloud.mail.ru/public/JVbv/S628mGR8s</w:t>
        </w:r>
      </w:hyperlink>
    </w:p>
    <w:p w14:paraId="4790F6BA" w14:textId="77777777" w:rsidR="00497C06" w:rsidRPr="00426923" w:rsidRDefault="00497C06">
      <w:pPr>
        <w:pStyle w:val="Default"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14:paraId="1F56213A" w14:textId="77777777" w:rsidR="00497C06" w:rsidRPr="00426923" w:rsidRDefault="00497C06">
      <w:pPr>
        <w:pStyle w:val="Default"/>
      </w:pPr>
      <w:r w:rsidRPr="00426923">
        <w:rPr>
          <w:rFonts w:ascii="Liberation Serif" w:hAnsi="Liberation Serif" w:cs="Liberation Serif"/>
          <w:b/>
          <w:sz w:val="26"/>
          <w:szCs w:val="26"/>
        </w:rPr>
        <w:t xml:space="preserve">Информация о возможности проведения по инициативе граждан слушаний в соответствии с пунктом 23 настоящих Правил: </w:t>
      </w:r>
    </w:p>
    <w:p w14:paraId="464577E0" w14:textId="77777777" w:rsidR="00497C06" w:rsidRPr="00426923" w:rsidRDefault="00497C06">
      <w:pPr>
        <w:pStyle w:val="Default"/>
      </w:pPr>
      <w:r w:rsidRPr="00426923">
        <w:rPr>
          <w:rFonts w:ascii="Liberation Serif" w:hAnsi="Liberation Serif" w:cs="Liberation Serif"/>
          <w:sz w:val="26"/>
          <w:szCs w:val="26"/>
        </w:rPr>
        <w:t>Проведение слушаний по инициативе граждан возможно.</w:t>
      </w:r>
    </w:p>
    <w:p w14:paraId="7214A2FD" w14:textId="77777777" w:rsidR="00497C06" w:rsidRPr="00426923" w:rsidRDefault="00497C06">
      <w:r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>Проведение слушаний может быть инициировано гражданами в течение 7 календарных дней.</w:t>
      </w:r>
    </w:p>
    <w:p w14:paraId="1CBDC337" w14:textId="77777777" w:rsidR="00497C06" w:rsidRPr="00426923" w:rsidRDefault="00497C06">
      <w:pPr>
        <w:pStyle w:val="Default"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14:paraId="3B5DD21A" w14:textId="77777777" w:rsidR="009267BE" w:rsidRPr="00426923" w:rsidRDefault="009267BE">
      <w:pPr>
        <w:pStyle w:val="Default"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14:paraId="7A5231AA" w14:textId="77777777" w:rsidR="009267BE" w:rsidRPr="00426923" w:rsidRDefault="009267BE">
      <w:pPr>
        <w:pStyle w:val="Default"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14:paraId="740E1199" w14:textId="77777777" w:rsidR="009267BE" w:rsidRPr="00426923" w:rsidRDefault="009267BE">
      <w:pPr>
        <w:pStyle w:val="Default"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14:paraId="7D62FE50" w14:textId="77777777" w:rsidR="009267BE" w:rsidRPr="00426923" w:rsidRDefault="009267BE">
      <w:pPr>
        <w:pStyle w:val="Default"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14:paraId="36F6DFD6" w14:textId="77777777" w:rsidR="00497C06" w:rsidRPr="00426923" w:rsidRDefault="00497C06">
      <w:pPr>
        <w:pStyle w:val="Default"/>
        <w:rPr>
          <w:b/>
          <w:u w:val="single"/>
        </w:rPr>
      </w:pPr>
      <w:r w:rsidRPr="00426923">
        <w:rPr>
          <w:rFonts w:ascii="Liberation Serif" w:hAnsi="Liberation Serif" w:cs="Liberation Serif"/>
          <w:b/>
          <w:sz w:val="26"/>
          <w:szCs w:val="26"/>
          <w:u w:val="single"/>
        </w:rPr>
        <w:lastRenderedPageBreak/>
        <w:t xml:space="preserve">Информация, указываемая </w:t>
      </w:r>
      <w:r w:rsidR="002862D9" w:rsidRPr="00426923">
        <w:rPr>
          <w:rFonts w:ascii="Liberation Serif" w:hAnsi="Liberation Serif" w:cs="Liberation Serif"/>
          <w:b/>
          <w:sz w:val="26"/>
          <w:szCs w:val="26"/>
          <w:u w:val="single"/>
        </w:rPr>
        <w:t>Администрацией Тайшетского муниципального округа</w:t>
      </w:r>
    </w:p>
    <w:p w14:paraId="7512DDDB" w14:textId="77777777" w:rsidR="009267BE" w:rsidRPr="00426923" w:rsidRDefault="009267BE">
      <w:pPr>
        <w:pStyle w:val="Default"/>
        <w:rPr>
          <w:rFonts w:ascii="Liberation Serif" w:hAnsi="Liberation Serif" w:cs="Liberation Serif"/>
          <w:b/>
          <w:sz w:val="26"/>
          <w:szCs w:val="26"/>
          <w:u w:val="single"/>
        </w:rPr>
      </w:pPr>
    </w:p>
    <w:p w14:paraId="6F0B4D25" w14:textId="309F948E" w:rsidR="00B06E2F" w:rsidRPr="00426923" w:rsidRDefault="00497C06">
      <w:pPr>
        <w:pStyle w:val="Default"/>
        <w:rPr>
          <w:rFonts w:ascii="Liberation Serif" w:hAnsi="Liberation Serif" w:cs="Liberation Serif"/>
          <w:b/>
          <w:sz w:val="26"/>
          <w:szCs w:val="26"/>
        </w:rPr>
      </w:pPr>
      <w:r w:rsidRPr="00426923">
        <w:rPr>
          <w:rFonts w:ascii="Liberation Serif" w:hAnsi="Liberation Serif" w:cs="Liberation Serif"/>
          <w:b/>
          <w:sz w:val="26"/>
          <w:szCs w:val="26"/>
        </w:rPr>
        <w:t xml:space="preserve">Адрес в пределах местонахождения </w:t>
      </w:r>
      <w:r w:rsidR="002862D9" w:rsidRPr="00426923">
        <w:rPr>
          <w:rFonts w:ascii="Liberation Serif" w:hAnsi="Liberation Serif" w:cs="Liberation Serif"/>
          <w:b/>
          <w:sz w:val="26"/>
          <w:szCs w:val="26"/>
        </w:rPr>
        <w:t>Администрации Тайшетского муниципального округа</w:t>
      </w:r>
      <w:r w:rsidRPr="00426923">
        <w:rPr>
          <w:rFonts w:ascii="Liberation Serif" w:hAnsi="Liberation Serif" w:cs="Liberation Serif"/>
          <w:b/>
          <w:sz w:val="26"/>
          <w:szCs w:val="26"/>
        </w:rPr>
        <w:t xml:space="preserve">: </w:t>
      </w:r>
    </w:p>
    <w:p w14:paraId="1F9B8459" w14:textId="77777777" w:rsidR="002862D9" w:rsidRPr="00426923" w:rsidRDefault="002862D9" w:rsidP="002862D9">
      <w:pPr>
        <w:widowControl/>
        <w:autoSpaceDE/>
        <w:jc w:val="both"/>
        <w:rPr>
          <w:rFonts w:ascii="Liberation Serif" w:hAnsi="Liberation Serif" w:cs="Liberation Serif"/>
          <w:sz w:val="26"/>
          <w:szCs w:val="26"/>
        </w:rPr>
      </w:pPr>
      <w:r w:rsidRPr="00426923">
        <w:rPr>
          <w:rFonts w:ascii="Liberation Serif" w:hAnsi="Liberation Serif" w:cs="Liberation Serif"/>
          <w:sz w:val="26"/>
          <w:szCs w:val="26"/>
        </w:rPr>
        <w:t>665008, Иркутская область, Тайшетский район, г. Тайшет, ул. Свободы, д. 4</w:t>
      </w:r>
      <w:r w:rsidR="00963C0C" w:rsidRPr="00426923">
        <w:rPr>
          <w:rFonts w:ascii="Liberation Serif" w:hAnsi="Liberation Serif" w:cs="Liberation Serif"/>
          <w:sz w:val="26"/>
          <w:szCs w:val="26"/>
        </w:rPr>
        <w:t>.</w:t>
      </w:r>
    </w:p>
    <w:p w14:paraId="2C310035" w14:textId="76F37B9E" w:rsidR="002862D9" w:rsidRPr="00426923" w:rsidRDefault="002862D9" w:rsidP="002862D9">
      <w:pPr>
        <w:widowControl/>
        <w:autoSpaceDE/>
        <w:jc w:val="both"/>
        <w:rPr>
          <w:rFonts w:ascii="Liberation Serif" w:hAnsi="Liberation Serif" w:cs="Liberation Serif"/>
          <w:sz w:val="26"/>
          <w:szCs w:val="26"/>
        </w:rPr>
      </w:pPr>
      <w:r w:rsidRPr="00426923">
        <w:rPr>
          <w:rFonts w:ascii="Liberation Serif" w:hAnsi="Liberation Serif" w:cs="Liberation Serif"/>
          <w:sz w:val="26"/>
          <w:szCs w:val="26"/>
        </w:rPr>
        <w:t xml:space="preserve">Контактный телефон: </w:t>
      </w:r>
      <w:r w:rsidR="00335B38" w:rsidRPr="00426923">
        <w:rPr>
          <w:rFonts w:ascii="Liberation Serif" w:hAnsi="Liberation Serif" w:cs="Liberation Serif"/>
          <w:sz w:val="26"/>
          <w:szCs w:val="26"/>
        </w:rPr>
        <w:t xml:space="preserve">+7 </w:t>
      </w:r>
      <w:r w:rsidRPr="00426923">
        <w:rPr>
          <w:rFonts w:ascii="Liberation Serif" w:hAnsi="Liberation Serif" w:cs="Liberation Serif"/>
          <w:sz w:val="26"/>
          <w:szCs w:val="26"/>
        </w:rPr>
        <w:t>(39593)</w:t>
      </w:r>
      <w:r w:rsidR="009267BE" w:rsidRPr="00426923">
        <w:rPr>
          <w:rFonts w:ascii="Liberation Serif" w:hAnsi="Liberation Serif" w:cs="Liberation Serif"/>
          <w:sz w:val="26"/>
          <w:szCs w:val="26"/>
        </w:rPr>
        <w:t xml:space="preserve"> </w:t>
      </w:r>
      <w:r w:rsidRPr="00426923">
        <w:rPr>
          <w:rFonts w:ascii="Liberation Serif" w:hAnsi="Liberation Serif" w:cs="Liberation Serif"/>
          <w:sz w:val="26"/>
          <w:szCs w:val="26"/>
        </w:rPr>
        <w:t>7-17-50</w:t>
      </w:r>
    </w:p>
    <w:p w14:paraId="6EE1BBBB" w14:textId="77777777" w:rsidR="00497C06" w:rsidRPr="00426923" w:rsidRDefault="002862D9" w:rsidP="002862D9">
      <w:pPr>
        <w:widowControl/>
        <w:autoSpaceDE/>
        <w:jc w:val="both"/>
      </w:pPr>
      <w:r w:rsidRPr="00426923">
        <w:rPr>
          <w:rFonts w:ascii="Liberation Serif" w:hAnsi="Liberation Serif" w:cs="Liberation Serif"/>
          <w:sz w:val="26"/>
          <w:szCs w:val="26"/>
        </w:rPr>
        <w:t xml:space="preserve">Электронный адрес: </w:t>
      </w:r>
      <w:r w:rsidRPr="00426923">
        <w:rPr>
          <w:rFonts w:ascii="Liberation Serif" w:hAnsi="Liberation Serif" w:cs="Liberation Serif"/>
          <w:color w:val="0070C0"/>
          <w:sz w:val="26"/>
          <w:szCs w:val="26"/>
        </w:rPr>
        <w:t>admin@okrugtaishet.ru</w:t>
      </w:r>
    </w:p>
    <w:p w14:paraId="64EBE3E7" w14:textId="77777777" w:rsidR="00497C06" w:rsidRPr="00426923" w:rsidRDefault="00497C06">
      <w:pPr>
        <w:widowControl/>
        <w:autoSpaceDE/>
        <w:jc w:val="both"/>
      </w:pPr>
    </w:p>
    <w:p w14:paraId="4892EF35" w14:textId="77777777" w:rsidR="00497C06" w:rsidRPr="00426923" w:rsidRDefault="00497C06">
      <w:pPr>
        <w:widowControl/>
        <w:autoSpaceDE/>
        <w:jc w:val="both"/>
      </w:pPr>
      <w:r w:rsidRPr="00426923">
        <w:rPr>
          <w:rStyle w:val="a7"/>
          <w:rFonts w:ascii="Liberation Serif" w:hAnsi="Liberation Serif" w:cs="Liberation Serif"/>
          <w:b/>
          <w:color w:val="000000"/>
          <w:sz w:val="26"/>
          <w:szCs w:val="26"/>
          <w:u w:val="none"/>
        </w:rPr>
        <w:t xml:space="preserve">Контактные данные ответственного лица со стороны </w:t>
      </w:r>
      <w:r w:rsidR="002862D9" w:rsidRPr="00426923">
        <w:rPr>
          <w:rStyle w:val="a7"/>
          <w:rFonts w:ascii="Liberation Serif" w:hAnsi="Liberation Serif" w:cs="Liberation Serif"/>
          <w:b/>
          <w:color w:val="000000"/>
          <w:sz w:val="26"/>
          <w:szCs w:val="26"/>
          <w:u w:val="none"/>
        </w:rPr>
        <w:t>Администрации Тайшетского муниципального округа</w:t>
      </w:r>
      <w:r w:rsidRPr="00426923">
        <w:rPr>
          <w:rStyle w:val="a7"/>
          <w:rFonts w:ascii="Liberation Serif" w:hAnsi="Liberation Serif" w:cs="Liberation Serif"/>
          <w:b/>
          <w:color w:val="000000"/>
          <w:sz w:val="26"/>
          <w:szCs w:val="26"/>
          <w:u w:val="none"/>
        </w:rPr>
        <w:t>:</w:t>
      </w:r>
    </w:p>
    <w:p w14:paraId="72161CBC" w14:textId="77777777" w:rsidR="00A044A2" w:rsidRPr="00426923" w:rsidRDefault="00A044A2" w:rsidP="00A044A2">
      <w:pPr>
        <w:widowControl/>
        <w:autoSpaceDE/>
        <w:autoSpaceDN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bookmarkStart w:id="1" w:name="_Hlk233541286"/>
      <w:proofErr w:type="spellStart"/>
      <w:r w:rsidRPr="00426923">
        <w:rPr>
          <w:rFonts w:ascii="Liberation Serif" w:hAnsi="Liberation Serif" w:cs="Liberation Serif"/>
          <w:color w:val="000000"/>
          <w:sz w:val="26"/>
          <w:szCs w:val="26"/>
        </w:rPr>
        <w:t>Пуляров</w:t>
      </w:r>
      <w:proofErr w:type="spellEnd"/>
      <w:r w:rsidRPr="00426923">
        <w:rPr>
          <w:rFonts w:ascii="Liberation Serif" w:hAnsi="Liberation Serif" w:cs="Liberation Serif"/>
          <w:color w:val="000000"/>
          <w:sz w:val="26"/>
          <w:szCs w:val="26"/>
        </w:rPr>
        <w:t xml:space="preserve"> Евгений Валерьевич, Начальник Управления</w:t>
      </w:r>
      <w:r w:rsidRPr="00426923">
        <w:rPr>
          <w:rFonts w:ascii="Liberation Serif" w:hAnsi="Liberation Serif" w:cs="Liberation Serif"/>
          <w:sz w:val="26"/>
          <w:szCs w:val="26"/>
        </w:rPr>
        <w:t xml:space="preserve"> жилищно-коммунального хозяйства Администрации Тайшетского муниципального округа</w:t>
      </w:r>
      <w:r w:rsidRPr="00426923">
        <w:rPr>
          <w:rFonts w:ascii="Liberation Serif" w:hAnsi="Liberation Serif" w:cs="Liberation Serif"/>
          <w:color w:val="000000"/>
          <w:sz w:val="26"/>
          <w:szCs w:val="26"/>
        </w:rPr>
        <w:t xml:space="preserve">. </w:t>
      </w:r>
    </w:p>
    <w:p w14:paraId="555959FF" w14:textId="77777777" w:rsidR="00A044A2" w:rsidRPr="00426923" w:rsidRDefault="00A044A2" w:rsidP="00A044A2">
      <w:pPr>
        <w:widowControl/>
        <w:autoSpaceDE/>
        <w:autoSpaceDN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26923">
        <w:rPr>
          <w:rFonts w:ascii="Liberation Serif" w:hAnsi="Liberation Serif" w:cs="Liberation Serif"/>
          <w:color w:val="000000"/>
          <w:sz w:val="26"/>
          <w:szCs w:val="26"/>
        </w:rPr>
        <w:t>Контактный телефон: 8-(39563)-2-20-24;</w:t>
      </w:r>
    </w:p>
    <w:p w14:paraId="0143569C" w14:textId="5FDE75A9" w:rsidR="00497C06" w:rsidRPr="00426923" w:rsidRDefault="00A044A2" w:rsidP="00A044A2">
      <w:pPr>
        <w:widowControl/>
        <w:autoSpaceDE/>
        <w:jc w:val="both"/>
      </w:pPr>
      <w:r w:rsidRPr="00426923">
        <w:rPr>
          <w:rFonts w:ascii="Liberation Serif" w:hAnsi="Liberation Serif" w:cs="Liberation Serif"/>
          <w:color w:val="000000"/>
          <w:sz w:val="26"/>
          <w:szCs w:val="26"/>
        </w:rPr>
        <w:t>Электронный адрес: zkx.zkx@mail.ru</w:t>
      </w:r>
    </w:p>
    <w:bookmarkEnd w:id="1"/>
    <w:p w14:paraId="0F5E554C" w14:textId="77777777" w:rsidR="00497C06" w:rsidRPr="00426923" w:rsidRDefault="00497C06">
      <w:pPr>
        <w:pStyle w:val="Default"/>
      </w:pPr>
    </w:p>
    <w:p w14:paraId="30FB080C" w14:textId="77777777" w:rsidR="00497C06" w:rsidRPr="00426923" w:rsidRDefault="00497C06">
      <w:pPr>
        <w:pStyle w:val="Default"/>
        <w:jc w:val="both"/>
      </w:pPr>
      <w:r w:rsidRPr="00426923">
        <w:rPr>
          <w:rFonts w:ascii="Liberation Serif" w:hAnsi="Liberation Serif" w:cs="Liberation Serif"/>
          <w:b/>
          <w:sz w:val="26"/>
          <w:szCs w:val="26"/>
        </w:rPr>
        <w:t xml:space="preserve">Информация о порядке, сроке и форме внесения участниками общественных обсуждений предложений и замечаний, касающихся объекта обсуждений: </w:t>
      </w:r>
    </w:p>
    <w:p w14:paraId="2970859F" w14:textId="77777777" w:rsidR="00497C06" w:rsidRPr="00426923" w:rsidRDefault="00497C06">
      <w:pPr>
        <w:pStyle w:val="Default"/>
        <w:jc w:val="both"/>
      </w:pPr>
      <w:r w:rsidRPr="00426923">
        <w:rPr>
          <w:rFonts w:ascii="Liberation Serif" w:hAnsi="Liberation Serif" w:cs="Liberation Serif"/>
          <w:sz w:val="26"/>
          <w:szCs w:val="26"/>
        </w:rPr>
        <w:t>Внесение участниками общественных обсуждений возможно:</w:t>
      </w:r>
    </w:p>
    <w:p w14:paraId="5CC2EB01" w14:textId="07CDEBD9" w:rsidR="00497C06" w:rsidRPr="00426923" w:rsidRDefault="00497C06">
      <w:pPr>
        <w:pStyle w:val="Default"/>
        <w:jc w:val="both"/>
      </w:pPr>
      <w:r w:rsidRPr="00426923">
        <w:rPr>
          <w:rFonts w:ascii="Liberation Serif" w:hAnsi="Liberation Serif" w:cs="Liberation Serif"/>
          <w:sz w:val="26"/>
          <w:szCs w:val="26"/>
        </w:rPr>
        <w:t xml:space="preserve">а) посредством официального сайта </w:t>
      </w:r>
      <w:r w:rsidR="009202B7" w:rsidRPr="00426923">
        <w:rPr>
          <w:rFonts w:ascii="Liberation Serif" w:hAnsi="Liberation Serif" w:cs="Liberation Serif"/>
          <w:sz w:val="26"/>
          <w:szCs w:val="26"/>
        </w:rPr>
        <w:t xml:space="preserve">по ссылке: </w:t>
      </w:r>
      <w:hyperlink r:id="rId8" w:history="1">
        <w:r w:rsidR="009202B7" w:rsidRPr="00426923">
          <w:rPr>
            <w:rStyle w:val="a7"/>
            <w:rFonts w:ascii="Liberation Serif" w:hAnsi="Liberation Serif" w:cs="Liberation Serif"/>
            <w:sz w:val="26"/>
            <w:szCs w:val="26"/>
          </w:rPr>
          <w:t>https://taishet.irkmo.ru/</w:t>
        </w:r>
      </w:hyperlink>
      <w:r w:rsidR="009202B7" w:rsidRPr="00426923">
        <w:rPr>
          <w:rFonts w:ascii="Liberation Serif" w:hAnsi="Liberation Serif" w:cs="Liberation Serif"/>
          <w:sz w:val="26"/>
          <w:szCs w:val="26"/>
        </w:rPr>
        <w:t xml:space="preserve"> </w:t>
      </w:r>
      <w:r w:rsidRPr="00426923">
        <w:rPr>
          <w:rFonts w:ascii="Liberation Serif" w:hAnsi="Liberation Serif" w:cs="Liberation Serif"/>
          <w:sz w:val="26"/>
          <w:szCs w:val="26"/>
        </w:rPr>
        <w:t>или информационных систем (при наличии);</w:t>
      </w:r>
    </w:p>
    <w:p w14:paraId="3CBE7D70" w14:textId="77777777" w:rsidR="00497C06" w:rsidRPr="00426923" w:rsidRDefault="00497C06">
      <w:pPr>
        <w:jc w:val="both"/>
      </w:pPr>
      <w:r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>б) в письменной или устной форме в ходе проведения слушаний (в случае проведения таких слушаний);</w:t>
      </w:r>
    </w:p>
    <w:p w14:paraId="72DEFB6A" w14:textId="77777777" w:rsidR="00497C06" w:rsidRPr="00426923" w:rsidRDefault="00497C06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в) в письменной форме или в форме электронного документа, направленного в адрес уполномоченного органа, в том числе по адресу электронной почты </w:t>
      </w:r>
      <w:r w:rsidR="00381ED4" w:rsidRPr="00426923">
        <w:rPr>
          <w:rFonts w:ascii="Liberation Serif" w:eastAsia="Calibri" w:hAnsi="Liberation Serif" w:cs="Liberation Serif"/>
          <w:color w:val="0070C0"/>
          <w:sz w:val="26"/>
          <w:szCs w:val="26"/>
          <w:u w:val="single"/>
          <w:lang w:eastAsia="en-US"/>
        </w:rPr>
        <w:t>admin@okrugtaishet.ru</w:t>
      </w:r>
      <w:r w:rsidR="00513269"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>;</w:t>
      </w:r>
    </w:p>
    <w:p w14:paraId="6F600784" w14:textId="77777777" w:rsidR="00497C06" w:rsidRPr="00426923" w:rsidRDefault="00497C06">
      <w:pPr>
        <w:jc w:val="both"/>
      </w:pPr>
      <w:r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>г) посредством записи в журнале учета участников общественных обсуждений, очно ознакомляющихся с объектом обсуждений, и их замечаний и предложений (журнал учета замечаний и предложений участников общественных обсуждений).</w:t>
      </w:r>
    </w:p>
    <w:p w14:paraId="520D5674" w14:textId="77777777" w:rsidR="00497C06" w:rsidRPr="00426923" w:rsidRDefault="00497C06">
      <w:pPr>
        <w:pStyle w:val="Default"/>
        <w:rPr>
          <w:rFonts w:ascii="Liberation Serif" w:hAnsi="Liberation Serif" w:cs="Liberation Serif"/>
          <w:sz w:val="26"/>
          <w:szCs w:val="26"/>
          <w:lang w:eastAsia="en-US"/>
        </w:rPr>
      </w:pPr>
    </w:p>
    <w:p w14:paraId="42C34E32" w14:textId="4BC12424" w:rsidR="00497C06" w:rsidRPr="00426923" w:rsidRDefault="00497C06">
      <w:pPr>
        <w:pStyle w:val="Default"/>
      </w:pPr>
      <w:r w:rsidRPr="00426923">
        <w:rPr>
          <w:rFonts w:ascii="Liberation Serif" w:hAnsi="Liberation Serif" w:cs="Liberation Serif"/>
          <w:sz w:val="26"/>
          <w:szCs w:val="26"/>
        </w:rPr>
        <w:t xml:space="preserve">Внесение участниками общественных обсуждений предложений и замечаний, осуществляется в период </w:t>
      </w:r>
      <w:r w:rsidR="002862D9" w:rsidRPr="00426923">
        <w:rPr>
          <w:rFonts w:ascii="Liberation Serif" w:hAnsi="Liberation Serif" w:cs="Liberation Serif"/>
          <w:sz w:val="26"/>
          <w:szCs w:val="26"/>
        </w:rPr>
        <w:t>22</w:t>
      </w:r>
      <w:r w:rsidR="00DE471B" w:rsidRPr="00426923">
        <w:rPr>
          <w:rFonts w:ascii="Liberation Serif" w:hAnsi="Liberation Serif" w:cs="Liberation Serif"/>
          <w:sz w:val="26"/>
          <w:szCs w:val="26"/>
        </w:rPr>
        <w:t>.0</w:t>
      </w:r>
      <w:r w:rsidR="00D67FC0" w:rsidRPr="00426923">
        <w:rPr>
          <w:rFonts w:ascii="Liberation Serif" w:hAnsi="Liberation Serif" w:cs="Liberation Serif"/>
          <w:sz w:val="26"/>
          <w:szCs w:val="26"/>
        </w:rPr>
        <w:t>7</w:t>
      </w:r>
      <w:r w:rsidR="00DE471B" w:rsidRPr="00426923">
        <w:rPr>
          <w:rFonts w:ascii="Liberation Serif" w:eastAsia="Times New Roman" w:hAnsi="Liberation Serif" w:cs="Liberation Serif"/>
          <w:sz w:val="26"/>
          <w:szCs w:val="26"/>
        </w:rPr>
        <w:t xml:space="preserve">.2026 - </w:t>
      </w:r>
      <w:r w:rsidR="002862D9" w:rsidRPr="00426923">
        <w:rPr>
          <w:rFonts w:ascii="Liberation Serif" w:eastAsia="Times New Roman" w:hAnsi="Liberation Serif" w:cs="Liberation Serif"/>
          <w:sz w:val="26"/>
          <w:szCs w:val="26"/>
        </w:rPr>
        <w:t>2</w:t>
      </w:r>
      <w:r w:rsidR="00335B38" w:rsidRPr="00426923">
        <w:rPr>
          <w:rFonts w:ascii="Liberation Serif" w:eastAsia="Times New Roman" w:hAnsi="Liberation Serif" w:cs="Liberation Serif"/>
          <w:sz w:val="26"/>
          <w:szCs w:val="26"/>
        </w:rPr>
        <w:t>1</w:t>
      </w:r>
      <w:r w:rsidR="00DE471B" w:rsidRPr="00426923">
        <w:rPr>
          <w:rFonts w:ascii="Liberation Serif" w:eastAsia="Times New Roman" w:hAnsi="Liberation Serif" w:cs="Liberation Serif"/>
          <w:sz w:val="26"/>
          <w:szCs w:val="26"/>
        </w:rPr>
        <w:t>.0</w:t>
      </w:r>
      <w:r w:rsidR="00975383" w:rsidRPr="00426923">
        <w:rPr>
          <w:rFonts w:ascii="Liberation Serif" w:eastAsia="Times New Roman" w:hAnsi="Liberation Serif" w:cs="Liberation Serif"/>
          <w:sz w:val="26"/>
          <w:szCs w:val="26"/>
        </w:rPr>
        <w:t>8</w:t>
      </w:r>
      <w:r w:rsidR="00DE471B" w:rsidRPr="00426923">
        <w:rPr>
          <w:rFonts w:ascii="Liberation Serif" w:eastAsia="Times New Roman" w:hAnsi="Liberation Serif" w:cs="Liberation Serif"/>
          <w:sz w:val="26"/>
          <w:szCs w:val="26"/>
        </w:rPr>
        <w:t>.2026 г.</w:t>
      </w:r>
    </w:p>
    <w:p w14:paraId="16741992" w14:textId="77777777" w:rsidR="009267BE" w:rsidRPr="00426923" w:rsidRDefault="009267BE">
      <w:pPr>
        <w:pStyle w:val="Default"/>
      </w:pPr>
    </w:p>
    <w:p w14:paraId="50D389AE" w14:textId="19E9DF65" w:rsidR="00A044A2" w:rsidRPr="00426923" w:rsidRDefault="00497C06" w:rsidP="00A044A2">
      <w:pPr>
        <w:widowControl/>
        <w:autoSpaceDE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426923">
        <w:rPr>
          <w:rFonts w:ascii="Liberation Serif" w:hAnsi="Liberation Serif" w:cs="Liberation Serif"/>
          <w:sz w:val="26"/>
          <w:szCs w:val="26"/>
        </w:rPr>
        <w:t>Место размещения журнала учета замечаний и предложений</w:t>
      </w:r>
      <w:r w:rsidR="009202B7" w:rsidRPr="00426923">
        <w:rPr>
          <w:rFonts w:ascii="Liberation Serif" w:hAnsi="Liberation Serif" w:cs="Liberation Serif"/>
          <w:sz w:val="26"/>
          <w:szCs w:val="26"/>
        </w:rPr>
        <w:t xml:space="preserve"> участников общественных обсуждений</w:t>
      </w:r>
      <w:r w:rsidRPr="00426923">
        <w:rPr>
          <w:rFonts w:ascii="Liberation Serif" w:hAnsi="Liberation Serif" w:cs="Liberation Serif"/>
          <w:sz w:val="26"/>
          <w:szCs w:val="26"/>
        </w:rPr>
        <w:t>:</w:t>
      </w:r>
      <w:r w:rsidR="009202B7" w:rsidRPr="00426923">
        <w:rPr>
          <w:rFonts w:ascii="Liberation Serif" w:hAnsi="Liberation Serif" w:cs="Liberation Serif"/>
          <w:sz w:val="26"/>
          <w:szCs w:val="26"/>
        </w:rPr>
        <w:t xml:space="preserve"> </w:t>
      </w:r>
      <w:r w:rsidR="00A044A2" w:rsidRPr="00426923">
        <w:rPr>
          <w:rFonts w:ascii="Liberation Serif" w:hAnsi="Liberation Serif" w:cs="Liberation Serif"/>
          <w:sz w:val="26"/>
          <w:szCs w:val="26"/>
        </w:rPr>
        <w:t xml:space="preserve">665008, Иркутская область, Тайшетский район, г. Тайшет, ул. Свободы, д. 4, помещение 4Н, </w:t>
      </w:r>
      <w:bookmarkStart w:id="2" w:name="_Hlk234337516"/>
      <w:r w:rsidR="00A044A2" w:rsidRPr="00426923">
        <w:rPr>
          <w:rFonts w:ascii="Liberation Serif" w:hAnsi="Liberation Serif" w:cs="Liberation Serif"/>
          <w:sz w:val="26"/>
          <w:szCs w:val="26"/>
        </w:rPr>
        <w:t>Управление жилищно-коммунального хозяйства Администрации Тайшетского муниципального округа</w:t>
      </w:r>
      <w:bookmarkEnd w:id="2"/>
      <w:r w:rsidR="00A044A2" w:rsidRPr="00426923">
        <w:rPr>
          <w:rFonts w:ascii="Liberation Serif" w:hAnsi="Liberation Serif" w:cs="Liberation Serif"/>
          <w:sz w:val="26"/>
          <w:szCs w:val="26"/>
        </w:rPr>
        <w:t>. Контактный телефон: 8-(39563)-2-20-24</w:t>
      </w:r>
      <w:r w:rsidR="009267BE" w:rsidRPr="00426923">
        <w:rPr>
          <w:rFonts w:ascii="Liberation Serif" w:hAnsi="Liberation Serif" w:cs="Liberation Serif"/>
          <w:sz w:val="26"/>
          <w:szCs w:val="26"/>
        </w:rPr>
        <w:t>.</w:t>
      </w:r>
    </w:p>
    <w:p w14:paraId="7F3A2365" w14:textId="25C6A5CE" w:rsidR="009267BE" w:rsidRPr="00426923" w:rsidRDefault="009267BE" w:rsidP="00A044A2">
      <w:pPr>
        <w:widowControl/>
        <w:autoSpaceDE/>
        <w:jc w:val="both"/>
        <w:rPr>
          <w:rFonts w:ascii="Liberation Serif" w:hAnsi="Liberation Serif" w:cs="Liberation Serif"/>
          <w:sz w:val="26"/>
          <w:szCs w:val="26"/>
        </w:rPr>
      </w:pPr>
      <w:r w:rsidRPr="00426923">
        <w:rPr>
          <w:rFonts w:ascii="Liberation Serif" w:hAnsi="Liberation Serif" w:cs="Liberation Serif"/>
          <w:sz w:val="26"/>
          <w:szCs w:val="26"/>
        </w:rPr>
        <w:t>(Администрация Тайшетского муниципального округа).</w:t>
      </w:r>
    </w:p>
    <w:p w14:paraId="0F77D076" w14:textId="77777777" w:rsidR="00497C06" w:rsidRPr="00426923" w:rsidRDefault="00497C06">
      <w:pPr>
        <w:tabs>
          <w:tab w:val="left" w:pos="142"/>
        </w:tabs>
        <w:ind w:right="-1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14:paraId="0284FC9D" w14:textId="77777777" w:rsidR="00497C06" w:rsidRPr="00426923" w:rsidRDefault="00497C06">
      <w:pPr>
        <w:tabs>
          <w:tab w:val="left" w:pos="142"/>
        </w:tabs>
        <w:ind w:right="-1"/>
        <w:jc w:val="both"/>
      </w:pPr>
      <w:r w:rsidRPr="00426923">
        <w:rPr>
          <w:rFonts w:ascii="Liberation Serif" w:eastAsia="Calibri" w:hAnsi="Liberation Serif" w:cs="Liberation Serif"/>
          <w:sz w:val="26"/>
          <w:szCs w:val="26"/>
        </w:rPr>
        <w:t xml:space="preserve">При внесении предложений и замечаний участником общественных обсуждений указываются сведения, предусмотренные п. 35 </w:t>
      </w:r>
      <w:r w:rsidRPr="00426923">
        <w:rPr>
          <w:rFonts w:ascii="Liberation Serif" w:hAnsi="Liberation Serif" w:cs="Liberation Serif"/>
          <w:color w:val="000000"/>
          <w:sz w:val="26"/>
          <w:szCs w:val="26"/>
        </w:rPr>
        <w:t>Правил проведения оценки воздействия на окружающую, утвержденных Постановлением Правительства РФ №1644 от 28.11.2024 «О порядке проведения оценки воздействия на окружающую среду»</w:t>
      </w:r>
      <w:r w:rsidRPr="00426923">
        <w:rPr>
          <w:rFonts w:ascii="Liberation Serif" w:eastAsia="Calibri" w:hAnsi="Liberation Serif" w:cs="Liberation Serif"/>
          <w:sz w:val="26"/>
          <w:szCs w:val="26"/>
        </w:rPr>
        <w:t xml:space="preserve">. </w:t>
      </w:r>
    </w:p>
    <w:p w14:paraId="42DBB9EC" w14:textId="77777777" w:rsidR="00497C06" w:rsidRPr="00426923" w:rsidRDefault="00497C06">
      <w:pPr>
        <w:tabs>
          <w:tab w:val="left" w:pos="142"/>
        </w:tabs>
        <w:ind w:right="-1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14:paraId="027876FF" w14:textId="77777777" w:rsidR="00497C06" w:rsidRPr="00426923" w:rsidRDefault="00497C06">
      <w:pPr>
        <w:tabs>
          <w:tab w:val="left" w:pos="142"/>
        </w:tabs>
        <w:ind w:right="-1"/>
        <w:jc w:val="both"/>
      </w:pPr>
      <w:r w:rsidRPr="00426923">
        <w:rPr>
          <w:rFonts w:ascii="Liberation Serif" w:eastAsia="Calibri" w:hAnsi="Liberation Serif" w:cs="Liberation Serif"/>
          <w:sz w:val="26"/>
          <w:szCs w:val="26"/>
        </w:rPr>
        <w:t>В случае отказа участника общественных обсуждений в предоставлении указанных сведений, при внесении им предложений и замечаний, в журнале учета замечаний и предложений участников общественных обсуждений уполномоченным органом делается соответствующая отметка. При этом, внесённые им предложения и замечания не подлежат обязательному рассмотрению заказчиком (исполнителем).</w:t>
      </w:r>
    </w:p>
    <w:p w14:paraId="6279BA19" w14:textId="77777777" w:rsidR="00497C06" w:rsidRPr="00426923" w:rsidRDefault="00497C06">
      <w:pPr>
        <w:tabs>
          <w:tab w:val="left" w:pos="142"/>
        </w:tabs>
        <w:ind w:right="-1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14:paraId="2D784F57" w14:textId="77777777" w:rsidR="00A044A2" w:rsidRPr="00426923" w:rsidRDefault="00497C06" w:rsidP="00A044A2">
      <w:pPr>
        <w:widowControl/>
        <w:autoSpaceDE/>
        <w:autoSpaceDN w:val="0"/>
        <w:jc w:val="both"/>
      </w:pPr>
      <w:r w:rsidRPr="00426923">
        <w:rPr>
          <w:rFonts w:ascii="Liberation Serif" w:eastAsia="Calibri" w:hAnsi="Liberation Serif" w:cs="Liberation Serif"/>
          <w:sz w:val="26"/>
          <w:szCs w:val="26"/>
        </w:rPr>
        <w:t xml:space="preserve">Протокол общественных обсуждений собственноручно можно подписать в период с </w:t>
      </w:r>
      <w:r w:rsidR="00A318AA" w:rsidRPr="00426923">
        <w:rPr>
          <w:rFonts w:ascii="Liberation Serif" w:eastAsia="Calibri" w:hAnsi="Liberation Serif" w:cs="Liberation Serif"/>
          <w:sz w:val="26"/>
          <w:szCs w:val="26"/>
        </w:rPr>
        <w:t>2</w:t>
      </w:r>
      <w:r w:rsidR="009267BE" w:rsidRPr="00426923">
        <w:rPr>
          <w:rFonts w:ascii="Liberation Serif" w:eastAsia="Calibri" w:hAnsi="Liberation Serif" w:cs="Liberation Serif"/>
          <w:sz w:val="26"/>
          <w:szCs w:val="26"/>
        </w:rPr>
        <w:t>7</w:t>
      </w:r>
      <w:r w:rsidR="00C635D5" w:rsidRPr="00426923">
        <w:rPr>
          <w:rFonts w:ascii="Liberation Serif" w:eastAsia="Calibri" w:hAnsi="Liberation Serif" w:cs="Liberation Serif"/>
          <w:sz w:val="26"/>
          <w:szCs w:val="26"/>
        </w:rPr>
        <w:t>.08</w:t>
      </w:r>
      <w:r w:rsidR="004C551D" w:rsidRPr="00426923">
        <w:rPr>
          <w:rFonts w:ascii="Liberation Serif" w:eastAsia="Calibri" w:hAnsi="Liberation Serif" w:cs="Liberation Serif"/>
          <w:sz w:val="26"/>
          <w:szCs w:val="26"/>
        </w:rPr>
        <w:t xml:space="preserve">.2026 по </w:t>
      </w:r>
      <w:r w:rsidR="009267BE" w:rsidRPr="00426923">
        <w:rPr>
          <w:rFonts w:ascii="Liberation Serif" w:eastAsia="Calibri" w:hAnsi="Liberation Serif" w:cs="Liberation Serif"/>
          <w:sz w:val="26"/>
          <w:szCs w:val="26"/>
        </w:rPr>
        <w:t>31</w:t>
      </w:r>
      <w:r w:rsidRPr="00426923">
        <w:rPr>
          <w:rFonts w:ascii="Liberation Serif" w:eastAsia="Calibri" w:hAnsi="Liberation Serif" w:cs="Liberation Serif"/>
          <w:sz w:val="26"/>
          <w:szCs w:val="26"/>
        </w:rPr>
        <w:t>.0</w:t>
      </w:r>
      <w:r w:rsidR="00C635D5" w:rsidRPr="00426923">
        <w:rPr>
          <w:rFonts w:ascii="Liberation Serif" w:eastAsia="Calibri" w:hAnsi="Liberation Serif" w:cs="Liberation Serif"/>
          <w:sz w:val="26"/>
          <w:szCs w:val="26"/>
        </w:rPr>
        <w:t>8</w:t>
      </w:r>
      <w:r w:rsidRPr="00426923">
        <w:rPr>
          <w:rFonts w:ascii="Liberation Serif" w:eastAsia="Calibri" w:hAnsi="Liberation Serif" w:cs="Liberation Serif"/>
          <w:sz w:val="26"/>
          <w:szCs w:val="26"/>
        </w:rPr>
        <w:t xml:space="preserve">.2026 г. по адресу: </w:t>
      </w:r>
      <w:r w:rsidR="00A044A2"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665008, Иркутская область, Тайшетский район, г. </w:t>
      </w:r>
      <w:r w:rsidR="00A044A2"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Тайшет, ул. Свободы, д. 4, помещение 4Н</w:t>
      </w:r>
      <w:r w:rsidR="00A044A2" w:rsidRPr="00426923">
        <w:rPr>
          <w:rFonts w:ascii="Liberation Serif" w:hAnsi="Liberation Serif" w:cs="Liberation Serif"/>
          <w:sz w:val="26"/>
          <w:szCs w:val="26"/>
        </w:rPr>
        <w:t>, Управление жилищно-коммунального хозяйства Администрации Тайшетского муниципального округа</w:t>
      </w:r>
      <w:r w:rsidR="00A044A2"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</w:p>
    <w:p w14:paraId="57DD3C7D" w14:textId="570DCF46" w:rsidR="00497C06" w:rsidRPr="00426923" w:rsidRDefault="00A044A2" w:rsidP="00A044A2">
      <w:pPr>
        <w:widowControl/>
        <w:autoSpaceDE/>
        <w:autoSpaceDN w:val="0"/>
        <w:jc w:val="both"/>
      </w:pPr>
      <w:r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>Контактный телефон: 8-(39563)-2-20-24. В рабочие дни: (с понедельника по пятницу) с 13:00 до 17:00</w:t>
      </w:r>
      <w:r w:rsidR="009267BE"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="009267BE" w:rsidRPr="00426923">
        <w:t xml:space="preserve"> </w:t>
      </w:r>
      <w:r w:rsidR="00497C06"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Выходные дни: суббота, воскресенье. </w:t>
      </w:r>
      <w:r w:rsidR="009267BE" w:rsidRPr="00426923">
        <w:rPr>
          <w:rFonts w:ascii="Liberation Serif" w:hAnsi="Liberation Serif" w:cs="Liberation Serif"/>
          <w:sz w:val="26"/>
          <w:szCs w:val="26"/>
        </w:rPr>
        <w:t>(Администрация Тайшетского муниципального округа).</w:t>
      </w:r>
    </w:p>
    <w:p w14:paraId="3AFE4DD0" w14:textId="77777777" w:rsidR="00497C06" w:rsidRPr="00426923" w:rsidRDefault="00497C06">
      <w:pPr>
        <w:widowControl/>
        <w:autoSpaceDE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14:paraId="48FBECCB" w14:textId="77777777" w:rsidR="00497C06" w:rsidRPr="00426923" w:rsidRDefault="00497C06">
      <w:pPr>
        <w:tabs>
          <w:tab w:val="left" w:pos="142"/>
        </w:tabs>
        <w:ind w:right="-1"/>
        <w:jc w:val="both"/>
      </w:pPr>
      <w:r w:rsidRPr="00426923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Порядок инициирования гражданами проведения слушаний: </w:t>
      </w:r>
    </w:p>
    <w:p w14:paraId="03B8057C" w14:textId="0EB2A1C8" w:rsidR="00497C06" w:rsidRPr="00426923" w:rsidRDefault="00497C06">
      <w:pPr>
        <w:tabs>
          <w:tab w:val="left" w:pos="142"/>
        </w:tabs>
        <w:ind w:right="-1"/>
        <w:jc w:val="both"/>
      </w:pPr>
      <w:r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Проведение слушаний может быть инициировано гражданами в течение 7 календарных дней с даты размещения заказчиком для ознакомления общественности объекта обсуждений путем направления в указанный срок инициативы в произвольной письменной форме в адрес </w:t>
      </w:r>
      <w:r w:rsidR="009202B7"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>Администрации Тайшетского муниципального округа</w:t>
      </w:r>
      <w:r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, в электронной форме по адресу электронной почты </w:t>
      </w:r>
      <w:r w:rsidR="004D07D4" w:rsidRPr="00426923">
        <w:rPr>
          <w:rFonts w:ascii="Liberation Serif" w:eastAsia="Calibri" w:hAnsi="Liberation Serif" w:cs="Liberation Serif"/>
          <w:color w:val="0070C0"/>
          <w:sz w:val="26"/>
          <w:szCs w:val="26"/>
          <w:u w:val="single"/>
          <w:lang w:eastAsia="en-US"/>
        </w:rPr>
        <w:t>admin@okrugtaishet.ru</w:t>
      </w:r>
      <w:r w:rsidRPr="00426923">
        <w:rPr>
          <w:rFonts w:ascii="Liberation Serif" w:eastAsia="Calibri" w:hAnsi="Liberation Serif" w:cs="Liberation Serif"/>
          <w:color w:val="0070C0"/>
          <w:sz w:val="26"/>
          <w:szCs w:val="26"/>
          <w:lang w:eastAsia="en-US"/>
        </w:rPr>
        <w:t xml:space="preserve"> </w:t>
      </w:r>
      <w:r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и через сайт </w:t>
      </w:r>
      <w:r w:rsidR="00074AFE" w:rsidRPr="00426923">
        <w:rPr>
          <w:rFonts w:ascii="Liberation Serif" w:hAnsi="Liberation Serif" w:cs="Liberation Serif"/>
          <w:sz w:val="26"/>
          <w:szCs w:val="26"/>
        </w:rPr>
        <w:t>А</w:t>
      </w:r>
      <w:r w:rsidR="004D07D4" w:rsidRPr="00426923">
        <w:rPr>
          <w:rFonts w:ascii="Liberation Serif" w:hAnsi="Liberation Serif" w:cs="Liberation Serif"/>
          <w:sz w:val="26"/>
          <w:szCs w:val="26"/>
        </w:rPr>
        <w:t>дминистрации Тайшетского муниципального округа</w:t>
      </w:r>
      <w:r w:rsidR="009202B7"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по ссылке:</w:t>
      </w:r>
      <w:r w:rsidR="009202B7" w:rsidRPr="00426923">
        <w:t xml:space="preserve"> </w:t>
      </w:r>
      <w:r w:rsidR="009202B7" w:rsidRPr="00426923">
        <w:rPr>
          <w:rFonts w:ascii="Liberation Serif" w:eastAsia="Calibri" w:hAnsi="Liberation Serif" w:cs="Liberation Serif"/>
          <w:color w:val="0070C0"/>
          <w:sz w:val="26"/>
          <w:szCs w:val="26"/>
          <w:u w:val="single"/>
          <w:lang w:eastAsia="en-US"/>
        </w:rPr>
        <w:t>https://taishet.irkmo.ru/</w:t>
      </w:r>
      <w:r w:rsidR="00074AFE" w:rsidRPr="00426923">
        <w:rPr>
          <w:rFonts w:ascii="Liberation Serif" w:eastAsia="Calibri" w:hAnsi="Liberation Serif" w:cs="Liberation Serif"/>
          <w:color w:val="0070C0"/>
          <w:sz w:val="26"/>
          <w:szCs w:val="26"/>
          <w:u w:val="single"/>
          <w:lang w:eastAsia="en-US"/>
        </w:rPr>
        <w:t>.</w:t>
      </w:r>
    </w:p>
    <w:p w14:paraId="45B72270" w14:textId="77777777" w:rsidR="00497C06" w:rsidRPr="00426923" w:rsidRDefault="00497C06">
      <w:pPr>
        <w:tabs>
          <w:tab w:val="left" w:pos="142"/>
        </w:tabs>
        <w:ind w:right="-1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14:paraId="1DB10BF7" w14:textId="77777777" w:rsidR="00497C06" w:rsidRDefault="00497C06">
      <w:pPr>
        <w:tabs>
          <w:tab w:val="left" w:pos="142"/>
        </w:tabs>
        <w:ind w:right="-1"/>
        <w:jc w:val="both"/>
      </w:pPr>
      <w:r w:rsidRPr="00426923">
        <w:rPr>
          <w:rFonts w:ascii="Liberation Serif" w:eastAsia="Calibri" w:hAnsi="Liberation Serif" w:cs="Liberation Serif"/>
          <w:sz w:val="26"/>
          <w:szCs w:val="26"/>
          <w:lang w:eastAsia="en-US"/>
        </w:rPr>
        <w:t>При внесении инициативы о проведении слушаний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2C24BE13" w14:textId="77777777" w:rsidR="00497C06" w:rsidRDefault="00497C06">
      <w:pPr>
        <w:widowControl/>
        <w:autoSpaceDE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14:paraId="189CB359" w14:textId="77777777" w:rsidR="00497C06" w:rsidRDefault="00497C06">
      <w:pPr>
        <w:tabs>
          <w:tab w:val="left" w:pos="142"/>
        </w:tabs>
        <w:ind w:right="-1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14:paraId="4E992C02" w14:textId="77777777" w:rsidR="00497C06" w:rsidRDefault="00497C06">
      <w:pPr>
        <w:jc w:val="center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14:paraId="653A17EC" w14:textId="77777777" w:rsidR="00497C06" w:rsidRDefault="00497C06">
      <w:pPr>
        <w:autoSpaceDE/>
        <w:jc w:val="center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14:paraId="00B4B8B7" w14:textId="77777777" w:rsidR="00497C06" w:rsidRDefault="00497C06">
      <w:pPr>
        <w:autoSpaceDE/>
        <w:jc w:val="center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14:paraId="301F0140" w14:textId="77777777" w:rsidR="00497C06" w:rsidRDefault="00497C06">
      <w:pPr>
        <w:autoSpaceDE/>
        <w:jc w:val="center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14:paraId="307FB3A4" w14:textId="77777777" w:rsidR="00497C06" w:rsidRDefault="00497C06">
      <w:pPr>
        <w:autoSpaceDE/>
        <w:jc w:val="center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sectPr w:rsidR="00497C06">
      <w:pgSz w:w="11906" w:h="16838"/>
      <w:pgMar w:top="851" w:right="624" w:bottom="851" w:left="124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FD"/>
    <w:rsid w:val="00074AFE"/>
    <w:rsid w:val="000B5265"/>
    <w:rsid w:val="000E0EB6"/>
    <w:rsid w:val="000F03D1"/>
    <w:rsid w:val="001146A2"/>
    <w:rsid w:val="0019349B"/>
    <w:rsid w:val="00224B89"/>
    <w:rsid w:val="002862D9"/>
    <w:rsid w:val="0030219F"/>
    <w:rsid w:val="00335B38"/>
    <w:rsid w:val="003747A3"/>
    <w:rsid w:val="00381ED4"/>
    <w:rsid w:val="00426923"/>
    <w:rsid w:val="00497C06"/>
    <w:rsid w:val="004C551D"/>
    <w:rsid w:val="004D07D4"/>
    <w:rsid w:val="004E76AC"/>
    <w:rsid w:val="00513269"/>
    <w:rsid w:val="00587DFB"/>
    <w:rsid w:val="008640B8"/>
    <w:rsid w:val="009202B7"/>
    <w:rsid w:val="009267BE"/>
    <w:rsid w:val="00963C0C"/>
    <w:rsid w:val="00975383"/>
    <w:rsid w:val="009D2BAE"/>
    <w:rsid w:val="00A044A2"/>
    <w:rsid w:val="00A318AA"/>
    <w:rsid w:val="00A854B3"/>
    <w:rsid w:val="00B06E2F"/>
    <w:rsid w:val="00B317AF"/>
    <w:rsid w:val="00C10FC4"/>
    <w:rsid w:val="00C218AF"/>
    <w:rsid w:val="00C635D5"/>
    <w:rsid w:val="00CC6FFD"/>
    <w:rsid w:val="00D27FAB"/>
    <w:rsid w:val="00D67FC0"/>
    <w:rsid w:val="00DE471B"/>
    <w:rsid w:val="00F036C7"/>
    <w:rsid w:val="00F12AFB"/>
    <w:rsid w:val="00FA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A32CC0C"/>
  <w15:chartTrackingRefBased/>
  <w15:docId w15:val="{9EB0B79E-5190-4F44-869A-3F2DE482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Основной шрифт абзаца1"/>
  </w:style>
  <w:style w:type="character" w:customStyle="1" w:styleId="a3">
    <w:name w:val="Текст примечания Знак"/>
    <w:rPr>
      <w:rFonts w:ascii="Arial" w:eastAsia="Times New Roman" w:hAnsi="Arial" w:cs="Arial"/>
      <w:sz w:val="20"/>
      <w:szCs w:val="20"/>
    </w:rPr>
  </w:style>
  <w:style w:type="character" w:customStyle="1" w:styleId="a4">
    <w:name w:val="Основной текст Знак"/>
    <w:rPr>
      <w:rFonts w:ascii="Arial" w:eastAsia="Times New Roman" w:hAnsi="Arial" w:cs="Arial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5">
    <w:name w:val="Тема примечания Знак"/>
    <w:rPr>
      <w:rFonts w:ascii="Arial" w:eastAsia="Times New Roman" w:hAnsi="Arial" w:cs="Arial"/>
      <w:b/>
      <w:bCs/>
      <w:sz w:val="20"/>
      <w:szCs w:val="20"/>
    </w:rPr>
  </w:style>
  <w:style w:type="character" w:customStyle="1" w:styleId="a6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styleId="a7">
    <w:name w:val="Hyperlink"/>
    <w:rPr>
      <w:color w:val="0563C1"/>
      <w:u w:val="single"/>
    </w:rPr>
  </w:style>
  <w:style w:type="character" w:customStyle="1" w:styleId="01">
    <w:name w:val="_0.1_Осн_ПП Знак"/>
    <w:rPr>
      <w:rFonts w:ascii="Arial" w:eastAsia="Times New Roman" w:hAnsi="Arial" w:cs="Times New Roman"/>
      <w:spacing w:val="-4"/>
      <w:sz w:val="24"/>
      <w:szCs w:val="24"/>
    </w:rPr>
  </w:style>
  <w:style w:type="character" w:styleId="a8">
    <w:name w:val="FollowedHyperlink"/>
    <w:rPr>
      <w:color w:val="954F72"/>
      <w:u w:val="single"/>
    </w:rPr>
  </w:style>
  <w:style w:type="character" w:customStyle="1" w:styleId="11">
    <w:name w:val="Неразрешенное упоминание1"/>
    <w:rPr>
      <w:color w:val="605E5C"/>
      <w:shd w:val="clear" w:color="auto" w:fill="E1DFDD"/>
    </w:rPr>
  </w:style>
  <w:style w:type="character" w:styleId="a9">
    <w:name w:val="Unresolved Mention"/>
    <w:rPr>
      <w:color w:val="605E5C"/>
      <w:shd w:val="clear" w:color="auto" w:fill="E1DFDD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 w:line="252" w:lineRule="auto"/>
      <w:ind w:left="880" w:firstLine="680"/>
      <w:jc w:val="both"/>
    </w:pPr>
    <w:rPr>
      <w:sz w:val="22"/>
      <w:szCs w:val="22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imes New Roman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d">
    <w:name w:val="Normal (Web)"/>
    <w:basedOn w:val="a"/>
    <w:pPr>
      <w:widowControl/>
      <w:autoSpaceDE/>
      <w:spacing w:before="280" w:after="280"/>
    </w:pPr>
    <w:rPr>
      <w:rFonts w:ascii="Times New Roman" w:hAnsi="Times New Roman" w:cs="Times New Roman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styleId="af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af0">
    <w:name w:val="annotation subject"/>
    <w:basedOn w:val="14"/>
    <w:next w:val="14"/>
    <w:rPr>
      <w:b/>
      <w:bCs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FORMATTEXT">
    <w:name w:val=".FORMATTEXT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010">
    <w:name w:val="_0.1_Осн_ПП"/>
    <w:basedOn w:val="a"/>
    <w:pPr>
      <w:widowControl/>
      <w:autoSpaceDE/>
      <w:spacing w:line="276" w:lineRule="auto"/>
      <w:ind w:firstLine="709"/>
      <w:jc w:val="both"/>
    </w:pPr>
    <w:rPr>
      <w:rFonts w:cs="Times New Roman"/>
      <w:spacing w:val="-4"/>
    </w:rPr>
  </w:style>
  <w:style w:type="paragraph" w:styleId="af2">
    <w:name w:val="Revision"/>
    <w:pPr>
      <w:suppressAutoHyphens/>
    </w:pPr>
    <w:rPr>
      <w:rFonts w:ascii="Arial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ishet.irkm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JVbv/S628mGR8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JVbv/S628mGR8s" TargetMode="External"/><Relationship Id="rId5" Type="http://schemas.openxmlformats.org/officeDocument/2006/relationships/hyperlink" Target="mailto:spbtehnostroy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dm_vdubr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Links>
    <vt:vector size="30" baseType="variant">
      <vt:variant>
        <vt:i4>7995517</vt:i4>
      </vt:variant>
      <vt:variant>
        <vt:i4>12</vt:i4>
      </vt:variant>
      <vt:variant>
        <vt:i4>0</vt:i4>
      </vt:variant>
      <vt:variant>
        <vt:i4>5</vt:i4>
      </vt:variant>
      <vt:variant>
        <vt:lpwstr>https://cloud.mail.ru/public/JVbv/S628mGR8s</vt:lpwstr>
      </vt:variant>
      <vt:variant>
        <vt:lpwstr/>
      </vt:variant>
      <vt:variant>
        <vt:i4>7995517</vt:i4>
      </vt:variant>
      <vt:variant>
        <vt:i4>9</vt:i4>
      </vt:variant>
      <vt:variant>
        <vt:i4>0</vt:i4>
      </vt:variant>
      <vt:variant>
        <vt:i4>5</vt:i4>
      </vt:variant>
      <vt:variant>
        <vt:lpwstr>https://cloud.mail.ru/public/JVbv/S628mGR8s</vt:lpwstr>
      </vt:variant>
      <vt:variant>
        <vt:lpwstr/>
      </vt:variant>
      <vt:variant>
        <vt:i4>7209085</vt:i4>
      </vt:variant>
      <vt:variant>
        <vt:i4>6</vt:i4>
      </vt:variant>
      <vt:variant>
        <vt:i4>0</vt:i4>
      </vt:variant>
      <vt:variant>
        <vt:i4>5</vt:i4>
      </vt:variant>
      <vt:variant>
        <vt:lpwstr>mailto:moskalenko_lyudm@mail.ru</vt:lpwstr>
      </vt:variant>
      <vt:variant>
        <vt:lpwstr/>
      </vt:variant>
      <vt:variant>
        <vt:i4>6226029</vt:i4>
      </vt:variant>
      <vt:variant>
        <vt:i4>3</vt:i4>
      </vt:variant>
      <vt:variant>
        <vt:i4>0</vt:i4>
      </vt:variant>
      <vt:variant>
        <vt:i4>5</vt:i4>
      </vt:variant>
      <vt:variant>
        <vt:lpwstr>mailto:spbtehnostroy@mail.ru</vt:lpwstr>
      </vt:variant>
      <vt:variant>
        <vt:lpwstr/>
      </vt:variant>
      <vt:variant>
        <vt:i4>4194376</vt:i4>
      </vt:variant>
      <vt:variant>
        <vt:i4>0</vt:i4>
      </vt:variant>
      <vt:variant>
        <vt:i4>0</vt:i4>
      </vt:variant>
      <vt:variant>
        <vt:i4>5</vt:i4>
      </vt:variant>
      <vt:variant>
        <vt:lpwstr>mailto:adm_vdubr@mail.ru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Топчий Екатерина Александровна</dc:creator>
  <cp:keywords/>
  <cp:lastModifiedBy>Карпенко Андрей Викторович</cp:lastModifiedBy>
  <cp:revision>3</cp:revision>
  <cp:lastPrinted>2026-03-24T07:42:00Z</cp:lastPrinted>
  <dcterms:created xsi:type="dcterms:W3CDTF">2026-07-08T07:30:00Z</dcterms:created>
  <dcterms:modified xsi:type="dcterms:W3CDTF">2026-07-13T10:27:00Z</dcterms:modified>
</cp:coreProperties>
</file>