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5044"/>
        <w:gridCol w:w="5163"/>
      </w:tblGrid>
      <w:tr w:rsidR="00D64F47">
        <w:trPr>
          <w:trHeight w:val="2410"/>
        </w:trPr>
        <w:tc>
          <w:tcPr>
            <w:tcW w:w="5044" w:type="dxa"/>
          </w:tcPr>
          <w:p w:rsidR="00D64F47" w:rsidRDefault="00D64F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63" w:type="dxa"/>
          </w:tcPr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4F47" w:rsidRDefault="000F5B42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Тайшетского муниципального округа </w:t>
            </w: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3E1D8A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30F">
              <w:rPr>
                <w:rFonts w:ascii="Times New Roman" w:hAnsi="Times New Roman" w:cs="Times New Roman"/>
                <w:sz w:val="24"/>
                <w:szCs w:val="24"/>
              </w:rPr>
              <w:t>Р.О. Леоненко</w:t>
            </w:r>
          </w:p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 w:rsidP="00636724">
            <w:pPr>
              <w:pStyle w:val="af8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3B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</w:tbl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</w:t>
      </w:r>
      <w:r w:rsidR="002D3BC8">
        <w:rPr>
          <w:rFonts w:ascii="Times New Roman" w:hAnsi="Times New Roman" w:cs="Times New Roman"/>
          <w:b/>
          <w:sz w:val="24"/>
          <w:szCs w:val="24"/>
        </w:rPr>
        <w:t xml:space="preserve">восемнадцатой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очередной сессии 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Думы Тайшетского муниципального округа Иркутской области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первого созыва</w:t>
      </w:r>
    </w:p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2D3BC8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5554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36724">
        <w:rPr>
          <w:rFonts w:ascii="Times New Roman" w:hAnsi="Times New Roman" w:cs="Times New Roman"/>
          <w:b/>
          <w:sz w:val="24"/>
          <w:szCs w:val="24"/>
          <w:u w:val="single"/>
        </w:rPr>
        <w:t>.05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FC6E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FC6EB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="000C74EA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3</w:t>
      </w:r>
      <w:r w:rsidR="00FC6EB6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 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час. 00 мин.</w:t>
      </w:r>
    </w:p>
    <w:p w:rsidR="00D64F47" w:rsidRDefault="00D64F47">
      <w:pPr>
        <w:tabs>
          <w:tab w:val="left" w:pos="7395"/>
        </w:tabs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3079" w:rsidRDefault="002D3BC8" w:rsidP="00103079">
      <w:pPr>
        <w:pStyle w:val="af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Квиток</w:t>
      </w:r>
      <w:r w:rsidR="0010307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03079">
        <w:rPr>
          <w:rFonts w:ascii="Times New Roman" w:hAnsi="Times New Roman" w:cs="Times New Roman"/>
          <w:b/>
          <w:bCs/>
          <w:sz w:val="24"/>
          <w:szCs w:val="24"/>
        </w:rPr>
        <w:t xml:space="preserve">ул. </w:t>
      </w:r>
      <w:r w:rsidR="00225911" w:rsidRPr="00225911">
        <w:rPr>
          <w:rFonts w:ascii="Times New Roman" w:hAnsi="Times New Roman" w:cs="Times New Roman"/>
          <w:b/>
          <w:bCs/>
          <w:sz w:val="24"/>
          <w:szCs w:val="24"/>
        </w:rPr>
        <w:t>Первомайская</w:t>
      </w:r>
      <w:r w:rsidR="00103079" w:rsidRPr="0022591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25911">
        <w:rPr>
          <w:rFonts w:ascii="Times New Roman" w:hAnsi="Times New Roman" w:cs="Times New Roman"/>
          <w:b/>
          <w:bCs/>
          <w:sz w:val="24"/>
          <w:szCs w:val="24"/>
        </w:rPr>
        <w:t xml:space="preserve"> д. 52</w:t>
      </w:r>
      <w:r w:rsidR="00225911">
        <w:rPr>
          <w:rFonts w:ascii="Times New Roman" w:hAnsi="Times New Roman" w:cs="Times New Roman"/>
          <w:b/>
          <w:sz w:val="24"/>
          <w:szCs w:val="24"/>
        </w:rPr>
        <w:t xml:space="preserve">, МКУК </w:t>
      </w:r>
      <w:proofErr w:type="spellStart"/>
      <w:r w:rsidR="00225911">
        <w:rPr>
          <w:rFonts w:ascii="Times New Roman" w:hAnsi="Times New Roman" w:cs="Times New Roman"/>
          <w:b/>
          <w:sz w:val="24"/>
          <w:szCs w:val="24"/>
        </w:rPr>
        <w:t>Квитокский</w:t>
      </w:r>
      <w:proofErr w:type="spellEnd"/>
      <w:r w:rsidR="002259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5911">
        <w:rPr>
          <w:rFonts w:ascii="Times New Roman" w:hAnsi="Times New Roman" w:cs="Times New Roman"/>
          <w:b/>
          <w:sz w:val="24"/>
          <w:szCs w:val="24"/>
        </w:rPr>
        <w:t>ДДиТ</w:t>
      </w:r>
      <w:proofErr w:type="spellEnd"/>
    </w:p>
    <w:p w:rsidR="00BC00F5" w:rsidRDefault="00BC00F5">
      <w:pPr>
        <w:tabs>
          <w:tab w:val="left" w:pos="7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3"/>
        <w:gridCol w:w="7796"/>
      </w:tblGrid>
      <w:tr w:rsidR="00D64F47">
        <w:trPr>
          <w:trHeight w:val="5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D6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1501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D64F47" w:rsidRDefault="001A7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FC6EB6">
            <w:pPr>
              <w:pStyle w:val="af8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проекте повестки сессии.</w:t>
            </w:r>
          </w:p>
          <w:p w:rsidR="00636724" w:rsidRDefault="00FC6EB6">
            <w:pPr>
              <w:pStyle w:val="af8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РОНЖИНА Ирина Викторовна, председатель Думы Тайшетского муниципального округа </w:t>
            </w:r>
          </w:p>
          <w:p w:rsidR="00734006" w:rsidRDefault="00734006">
            <w:pPr>
              <w:pStyle w:val="af8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6724">
        <w:trPr>
          <w:trHeight w:val="126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0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E75432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E7543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1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E75432" w:rsidRDefault="0086300A" w:rsidP="00E7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E7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C8" w:rsidRPr="00045537" w:rsidRDefault="002D3BC8" w:rsidP="002D3BC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 «О внесении изменений в решение Думы Тайшетского муниципального округа Иркутской области от 9 декабря 2025 года №77 «О бюджете Тайшетского муниципального округа Иркутской области на 2026 год и на плановый период 2027 и 2028 годов»»</w:t>
            </w:r>
          </w:p>
          <w:p w:rsidR="002D3BC8" w:rsidRPr="00045537" w:rsidRDefault="002D3BC8" w:rsidP="002D3BC8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75432" w:rsidRDefault="00E75432" w:rsidP="00E75432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Pr="00636724" w:rsidRDefault="002D3BC8" w:rsidP="002D3BC8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>
        <w:trPr>
          <w:trHeight w:val="114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15554E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час. </w:t>
            </w:r>
            <w:r w:rsidR="00155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1A7F97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32" w:rsidRPr="001E1434" w:rsidRDefault="00E75432" w:rsidP="00E7543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муниципального образования </w:t>
            </w:r>
            <w:r w:rsidR="001E1434"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E1434">
              <w:rPr>
                <w:rStyle w:val="13"/>
                <w:sz w:val="24"/>
                <w:szCs w:val="24"/>
              </w:rPr>
              <w:t>Тайшетск</w:t>
            </w:r>
            <w:r w:rsidR="001E1434" w:rsidRPr="001E1434">
              <w:rPr>
                <w:rStyle w:val="13"/>
                <w:sz w:val="24"/>
                <w:szCs w:val="24"/>
              </w:rPr>
              <w:t>ий</w:t>
            </w:r>
            <w:proofErr w:type="spellEnd"/>
            <w:r w:rsidR="001E1434" w:rsidRPr="001E1434">
              <w:rPr>
                <w:rStyle w:val="13"/>
                <w:sz w:val="24"/>
                <w:szCs w:val="24"/>
              </w:rPr>
              <w:t xml:space="preserve"> район</w:t>
            </w:r>
            <w:r w:rsidR="001E1434" w:rsidRPr="001E1434">
              <w:rPr>
                <w:rFonts w:ascii="Times New Roman" w:hAnsi="Times New Roman" w:cs="Times New Roman"/>
                <w:sz w:val="24"/>
                <w:szCs w:val="24"/>
              </w:rPr>
              <w:t>" 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E75432" w:rsidRPr="00045537" w:rsidRDefault="00E75432" w:rsidP="00E75432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75432" w:rsidRDefault="00E75432" w:rsidP="00E75432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Default="00E75432" w:rsidP="00E75432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 w:rsidTr="00734006">
        <w:trPr>
          <w:trHeight w:val="69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1A7F97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734006" w:rsidRDefault="002D3678" w:rsidP="0073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340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734006" w:rsidRDefault="00734006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06" w:rsidRPr="001E1434" w:rsidRDefault="00734006" w:rsidP="00734006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lastRenderedPageBreak/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Березовского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34006" w:rsidRPr="00045537" w:rsidRDefault="00734006" w:rsidP="00734006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34006" w:rsidRDefault="00734006" w:rsidP="00734006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Заключение Контрольно-счётной палаты Тайшетского муниципального округа</w:t>
            </w:r>
          </w:p>
          <w:p w:rsidR="00636724" w:rsidRDefault="00734006" w:rsidP="00734006">
            <w:pPr>
              <w:pStyle w:val="af8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>
        <w:trPr>
          <w:trHeight w:val="136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2D3678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2D3678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2630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2D3678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350" w:rsidRPr="001E1434" w:rsidRDefault="009F6350" w:rsidP="009F635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9F6350" w:rsidRPr="00045537" w:rsidRDefault="009F6350" w:rsidP="009F635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9F6350" w:rsidRDefault="009F6350" w:rsidP="009F635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Default="009F6350" w:rsidP="009F6350">
            <w:pPr>
              <w:pStyle w:val="af8"/>
              <w:ind w:right="57"/>
              <w:jc w:val="both"/>
              <w:rPr>
                <w:rStyle w:val="13"/>
                <w:b/>
                <w:bCs/>
                <w:i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>
        <w:trPr>
          <w:trHeight w:val="129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2D3678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2D3678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350" w:rsidRPr="001E1434" w:rsidRDefault="009F6350" w:rsidP="009F635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9F6350" w:rsidRPr="00045537" w:rsidRDefault="009F6350" w:rsidP="009F635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9F6350" w:rsidRDefault="009F6350" w:rsidP="009F635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Default="009F6350" w:rsidP="009F6350">
            <w:pPr>
              <w:spacing w:after="0" w:line="240" w:lineRule="auto"/>
              <w:ind w:right="57"/>
              <w:jc w:val="both"/>
              <w:rPr>
                <w:rStyle w:val="13"/>
                <w:b/>
                <w:bCs/>
                <w:i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D64F47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D64F4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1501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64F47" w:rsidRDefault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D64F47" w:rsidRDefault="00D64F4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2D3678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Pr="001E1434" w:rsidRDefault="00FE0C75" w:rsidP="00FE0C75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Борисовского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FE0C75" w:rsidRPr="00045537" w:rsidRDefault="00FE0C75" w:rsidP="00FE0C75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FE0C75" w:rsidRDefault="00FE0C75" w:rsidP="00FE0C75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Pr="00BC00F5" w:rsidRDefault="00FE0C75" w:rsidP="00FE0C75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E4" w:rsidRPr="001E1434" w:rsidRDefault="008D77E4" w:rsidP="008D77E4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Бузыкановского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D77E4" w:rsidRPr="00045537" w:rsidRDefault="008D77E4" w:rsidP="008D77E4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D77E4" w:rsidRDefault="008D77E4" w:rsidP="008D77E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8D77E4" w:rsidP="008D77E4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DF" w:rsidRPr="001E1434" w:rsidRDefault="00C958DF" w:rsidP="00C958DF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Венгерского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958DF" w:rsidRPr="00045537" w:rsidRDefault="00C958DF" w:rsidP="00C958DF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958DF" w:rsidRDefault="00C958DF" w:rsidP="00C958DF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C958DF" w:rsidP="00C958DF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DF" w:rsidRPr="001E1434" w:rsidRDefault="00C958DF" w:rsidP="00C958DF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Джогинского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958DF" w:rsidRPr="00045537" w:rsidRDefault="00C958DF" w:rsidP="00C958DF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958DF" w:rsidRDefault="00C958DF" w:rsidP="00C958DF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C958DF" w:rsidP="00C958DF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DF" w:rsidRPr="001E1434" w:rsidRDefault="00C958DF" w:rsidP="00C958DF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Зареченского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958DF" w:rsidRPr="00045537" w:rsidRDefault="00C958DF" w:rsidP="00C958DF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958DF" w:rsidRDefault="00C958DF" w:rsidP="00C958DF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C958DF" w:rsidP="00C958DF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Pr="001E1434" w:rsidRDefault="008840AC" w:rsidP="008840AC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Квитокского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840AC" w:rsidRPr="00045537" w:rsidRDefault="008840AC" w:rsidP="008840AC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840AC" w:rsidRDefault="008840AC" w:rsidP="008840AC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8840AC" w:rsidP="008840AC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95" w:rsidRPr="001E1434" w:rsidRDefault="00740E95" w:rsidP="00740E95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Мирнинского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40E95" w:rsidRPr="00045537" w:rsidRDefault="00740E95" w:rsidP="00740E95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40E95" w:rsidRDefault="00740E95" w:rsidP="00740E95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40E95" w:rsidP="00740E95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Нижнезаимского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2D3678">
        <w:trPr>
          <w:trHeight w:val="6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Николаевского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Новобирюсинского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Полинчетского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80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Половино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-Черемховского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37B80" w:rsidRPr="00045537" w:rsidRDefault="00C37B80" w:rsidP="00C37B8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37B80" w:rsidRDefault="00C37B80" w:rsidP="00C37B8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80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Разгонского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37B80" w:rsidRPr="00045537" w:rsidRDefault="00C37B80" w:rsidP="00C37B8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37B80" w:rsidRDefault="00C37B80" w:rsidP="00C37B8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80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Рождественского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37B80" w:rsidRPr="00045537" w:rsidRDefault="00C37B80" w:rsidP="00C37B8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37B80" w:rsidRDefault="00C37B80" w:rsidP="00C37B8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86300A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56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2D7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Соляновского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6A62D7" w:rsidRPr="00045537" w:rsidRDefault="006A62D7" w:rsidP="006A62D7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6A62D7" w:rsidRDefault="006A62D7" w:rsidP="006A62D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2D7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>Старо-</w:t>
            </w:r>
            <w:proofErr w:type="spellStart"/>
            <w:r>
              <w:rPr>
                <w:rStyle w:val="13"/>
                <w:sz w:val="24"/>
                <w:szCs w:val="24"/>
              </w:rPr>
              <w:t>Акульшетского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6A62D7" w:rsidRPr="00045537" w:rsidRDefault="006A62D7" w:rsidP="006A62D7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6A62D7" w:rsidRDefault="006A62D7" w:rsidP="006A62D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D022CD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D2" w:rsidRPr="001E1434" w:rsidRDefault="007412D2" w:rsidP="007412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Тайшетского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Style w:val="13"/>
                <w:sz w:val="24"/>
                <w:szCs w:val="24"/>
              </w:rPr>
              <w:t>Тайшетское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412D2" w:rsidRPr="00045537" w:rsidRDefault="007412D2" w:rsidP="007412D2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412D2" w:rsidRDefault="007412D2" w:rsidP="007412D2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7412D2" w:rsidP="007412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00DE8" w:rsidRDefault="00200DE8" w:rsidP="00200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00DE8" w:rsidRDefault="00200DE8" w:rsidP="00200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Тальского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Тамтачетского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8920F3">
        <w:trPr>
          <w:trHeight w:val="126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Тимирязевского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Черчетского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Шелаевского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Шелеховского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Шиткинского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Юртинского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Style w:val="13"/>
                <w:sz w:val="24"/>
                <w:szCs w:val="24"/>
              </w:rPr>
              <w:t>Юртинское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1CD" w:rsidRPr="00045537" w:rsidRDefault="001721CD" w:rsidP="001721CD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 внесении изменений в Положение о муниципальном казённом учреждении «Управление </w:t>
            </w:r>
            <w:r>
              <w:rPr>
                <w:rStyle w:val="13"/>
                <w:sz w:val="24"/>
                <w:szCs w:val="24"/>
              </w:rPr>
              <w:t>образования</w:t>
            </w:r>
            <w:r w:rsidRPr="00045537">
              <w:rPr>
                <w:rStyle w:val="13"/>
                <w:sz w:val="24"/>
                <w:szCs w:val="24"/>
              </w:rPr>
              <w:t xml:space="preserve"> администрации Тайшетского муниципального округа», утвержденное решением Думы Тайшетского муниципального округа Иркутской области от 13 ноября 2025 года №3</w:t>
            </w:r>
            <w:r>
              <w:rPr>
                <w:rStyle w:val="13"/>
                <w:sz w:val="24"/>
                <w:szCs w:val="24"/>
              </w:rPr>
              <w:t>2</w:t>
            </w:r>
            <w:r w:rsidRPr="00045537">
              <w:rPr>
                <w:rStyle w:val="13"/>
                <w:sz w:val="24"/>
                <w:szCs w:val="24"/>
              </w:rPr>
              <w:t>»</w:t>
            </w:r>
          </w:p>
          <w:p w:rsidR="0040479D" w:rsidRPr="001E1434" w:rsidRDefault="000F5B42" w:rsidP="000F5B4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b/>
                <w:i/>
                <w:sz w:val="24"/>
                <w:szCs w:val="24"/>
              </w:rPr>
              <w:t>ВЬЮНОВА Наталья Геннадьевна</w:t>
            </w:r>
            <w:r w:rsidR="001721CD" w:rsidRPr="00045537">
              <w:rPr>
                <w:rStyle w:val="13"/>
                <w:b/>
                <w:i/>
                <w:sz w:val="24"/>
                <w:szCs w:val="24"/>
              </w:rPr>
              <w:t xml:space="preserve">, начальник </w:t>
            </w:r>
            <w:r>
              <w:rPr>
                <w:rStyle w:val="13"/>
                <w:b/>
                <w:i/>
                <w:sz w:val="24"/>
                <w:szCs w:val="24"/>
              </w:rPr>
              <w:t>У</w:t>
            </w:r>
            <w:r w:rsidR="001721CD" w:rsidRPr="00045537">
              <w:rPr>
                <w:rStyle w:val="13"/>
                <w:b/>
                <w:i/>
                <w:sz w:val="24"/>
                <w:szCs w:val="24"/>
              </w:rPr>
              <w:t xml:space="preserve">правления </w:t>
            </w:r>
            <w:r>
              <w:rPr>
                <w:rStyle w:val="13"/>
                <w:b/>
                <w:i/>
                <w:sz w:val="24"/>
                <w:szCs w:val="24"/>
              </w:rPr>
              <w:t xml:space="preserve">образования </w:t>
            </w:r>
            <w:r w:rsidR="001721CD" w:rsidRPr="00045537">
              <w:rPr>
                <w:rStyle w:val="13"/>
                <w:b/>
                <w:i/>
                <w:sz w:val="24"/>
                <w:szCs w:val="24"/>
              </w:rPr>
              <w:t>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022CD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19</w:t>
            </w:r>
            <w:r w:rsidR="00D56FA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r w:rsidRPr="00526F77">
              <w:rPr>
                <w:rStyle w:val="13"/>
                <w:sz w:val="24"/>
                <w:szCs w:val="24"/>
              </w:rPr>
              <w:t xml:space="preserve">Тайшетского муниципального округа Иркутской области </w:t>
            </w:r>
            <w:r w:rsidRPr="00526F77">
              <w:t>от 8 октября 2025 года №24 «О ликвидации муниципального учреждения «Администрация Березовского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Бирюсинского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103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Бирюсинского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b/>
                <w:i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</w:t>
            </w:r>
            <w:r w:rsidRPr="00526F77">
              <w:t xml:space="preserve"> «О внесении изменений в решение Думы </w:t>
            </w:r>
            <w:proofErr w:type="spellStart"/>
            <w:r w:rsidRPr="00526F77">
              <w:t>Бирюсинского</w:t>
            </w:r>
            <w:proofErr w:type="spellEnd"/>
            <w:r w:rsidRPr="00526F77">
              <w:t xml:space="preserve"> муниципального образования «</w:t>
            </w:r>
            <w:proofErr w:type="spellStart"/>
            <w:r w:rsidRPr="00526F77">
              <w:t>Бирюсинское</w:t>
            </w:r>
            <w:proofErr w:type="spellEnd"/>
            <w:r w:rsidRPr="00526F77">
              <w:t xml:space="preserve"> городское поселение» от 12 сентября 2025 года № 122 «О ликвидации муниципального учреждения «Администрация </w:t>
            </w:r>
            <w:proofErr w:type="spellStart"/>
            <w:r w:rsidRPr="00526F77">
              <w:t>Бирюсинского</w:t>
            </w:r>
            <w:proofErr w:type="spellEnd"/>
            <w:r w:rsidRPr="00526F77">
              <w:t xml:space="preserve"> муниципального образования «</w:t>
            </w:r>
            <w:proofErr w:type="spellStart"/>
            <w:r w:rsidRPr="00526F77">
              <w:t>Бирюсинское</w:t>
            </w:r>
            <w:proofErr w:type="spellEnd"/>
            <w:r w:rsidRPr="00526F77">
              <w:t xml:space="preserve"> городское поселение»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Думы Борисовского муниципального образования от 12 сентября 2025 года № 20 «О ликвидации муниципального учреждения «Администрация Борисовского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Бузыкановского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100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Бузыкановского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Венгерского муниципального образования от 13 сентября 2025 года № 101 «О ликвидации муниципального учреждения «Администрация Венгерского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b/>
                <w:i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Джогинского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109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Джогинского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Зареченского муниципального образования от 10 сентября 2025 года № 58 «О ликвидации муниципального учреждения «Администрация Зареченского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Квитокского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116 «О ликвидации Администрации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Квитокского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Мирнинского</w:t>
            </w:r>
            <w:proofErr w:type="spellEnd"/>
            <w:r w:rsidRPr="00526F77">
              <w:t xml:space="preserve"> муниципального образования от 08 сентября 2025 года № 101 «О ликвидации муниципального учреждения «Администрация </w:t>
            </w:r>
            <w:proofErr w:type="spellStart"/>
            <w:r w:rsidRPr="00526F77">
              <w:t>Мирнинского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Нижнезаимского</w:t>
            </w:r>
            <w:proofErr w:type="spellEnd"/>
            <w:r w:rsidRPr="00526F77">
              <w:t xml:space="preserve"> муниципального образования от 10 сентября 2025 года № 79 «О ликвидации муниципального учреждения «Администрация </w:t>
            </w:r>
            <w:proofErr w:type="spellStart"/>
            <w:r w:rsidRPr="00526F77">
              <w:t>Нижнезаимского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Николаевского муниципального образования от 11 сентября 2025 года № 99 «О ликвидации муниципального учреждения «Администрация Николаевского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Новобирюсинского</w:t>
            </w:r>
            <w:proofErr w:type="spellEnd"/>
            <w:r w:rsidRPr="00526F77">
              <w:t xml:space="preserve"> муниципального образования от 11 сентября 2025 года № 130 «О ликвидации муниципального учреждения «Администрация </w:t>
            </w:r>
            <w:proofErr w:type="spellStart"/>
            <w:r w:rsidRPr="00526F77">
              <w:t>Новобирюсинского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Полинчетского</w:t>
            </w:r>
            <w:proofErr w:type="spellEnd"/>
            <w:r w:rsidRPr="00526F77">
              <w:t xml:space="preserve"> муниципального образования от 10 сентября 2025 года № 84 «О ликвидации муниципального учреждения «Администрация </w:t>
            </w:r>
            <w:proofErr w:type="spellStart"/>
            <w:r w:rsidRPr="00526F77">
              <w:t>Полинчетского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Половино</w:t>
            </w:r>
            <w:proofErr w:type="spellEnd"/>
            <w:r w:rsidRPr="00526F77">
              <w:t xml:space="preserve">-Черемховского муниципального образования от 15 сентября 2025 года № 228 «О ликвидации Администрации </w:t>
            </w:r>
            <w:proofErr w:type="spellStart"/>
            <w:r w:rsidRPr="00526F77">
              <w:t>Половино</w:t>
            </w:r>
            <w:proofErr w:type="spellEnd"/>
            <w:r w:rsidRPr="00526F77">
              <w:t>-Черемховского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007F74" w:rsidRDefault="00A046D2" w:rsidP="00A046D2">
            <w:pPr>
              <w:pStyle w:val="aff0"/>
              <w:ind w:left="0"/>
              <w:jc w:val="both"/>
            </w:pPr>
            <w:r w:rsidRPr="00007F7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007F74">
              <w:t xml:space="preserve">«О внесении изменений в решение Думы </w:t>
            </w:r>
            <w:proofErr w:type="spellStart"/>
            <w:r w:rsidRPr="00007F74">
              <w:t>Разгонского</w:t>
            </w:r>
            <w:proofErr w:type="spellEnd"/>
            <w:r w:rsidRPr="00007F74">
              <w:t xml:space="preserve"> муниципального образования от 11 сентября 2025 года № 79 «О ликвидации муниципального учреждения «Администрация </w:t>
            </w:r>
            <w:proofErr w:type="spellStart"/>
            <w:r w:rsidRPr="00007F74">
              <w:t>Разгонского</w:t>
            </w:r>
            <w:proofErr w:type="spellEnd"/>
            <w:r w:rsidRPr="00007F74">
              <w:t xml:space="preserve"> муниципального образования»</w:t>
            </w:r>
          </w:p>
          <w:p w:rsidR="00A046D2" w:rsidRPr="00007F74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007F74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007F74" w:rsidRDefault="00A046D2" w:rsidP="00A046D2">
            <w:pPr>
              <w:pStyle w:val="aff0"/>
              <w:ind w:left="0"/>
              <w:jc w:val="both"/>
            </w:pPr>
            <w:r w:rsidRPr="00007F7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007F74">
              <w:t>«О внесении изменений в решение Думы Рождественского муниципального образования от 11 сентября 2025 года № 63 «О ликвидации муниципального учреждения «Администрация Рождественского муниципального образования»</w:t>
            </w:r>
          </w:p>
          <w:p w:rsidR="00A046D2" w:rsidRPr="00007F74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007F74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83" w:rsidRPr="00526F77" w:rsidRDefault="00FB3C83" w:rsidP="00FB3C83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Соляновского</w:t>
            </w:r>
            <w:proofErr w:type="spellEnd"/>
            <w:r w:rsidRPr="00526F77">
              <w:t xml:space="preserve"> муниципального образования от 12 сентября 2025 года № 78 «О ликвидации муниципального учреждения «Администрация </w:t>
            </w:r>
            <w:proofErr w:type="spellStart"/>
            <w:r w:rsidRPr="00526F77">
              <w:t>Соляновского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E9075F" w:rsidRDefault="00A046D2" w:rsidP="00A046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83" w:rsidRPr="00526F77" w:rsidRDefault="00FB3C83" w:rsidP="00FB3C83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Старо-</w:t>
            </w:r>
            <w:proofErr w:type="spellStart"/>
            <w:r w:rsidRPr="00526F77">
              <w:t>Акульшетского</w:t>
            </w:r>
            <w:proofErr w:type="spellEnd"/>
            <w:r w:rsidRPr="00526F77">
              <w:t xml:space="preserve"> муниципального образования от 11 сентября 2025 года № 70 «О ликвидации муниципального учреждения «Администрация Старо-</w:t>
            </w:r>
            <w:proofErr w:type="spellStart"/>
            <w:r w:rsidRPr="00526F77">
              <w:t>Акульшетского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 «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Думы Тайшетского муниципального образования «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поселение» от 10 сентября 2025 года № 173 «О ликвидации муниципального казенного учреждения «Администрация Тайшетского муниципального образования «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Тальского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19 сентября 2025 года № 70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Тальского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Тамтачетского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09 сентября 2025 года № 89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Тамтачетского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Тимирязевского муниципального образования от 11 сентября 2025 года № 80 «О ликвидации муниципального учреждения «Администрация Тимирязевского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Черчетского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12 сентября 2025 года № 97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Черчетского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Шелаевского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96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Шелаевского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72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Шиткинского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101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Шиткинского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Юртинского</w:t>
            </w:r>
            <w:proofErr w:type="spellEnd"/>
            <w:r w:rsidRPr="00526F77">
              <w:t xml:space="preserve"> городского поселения от 12 сентября 2025 года № 87 «О ликвидации муниципального учреждения «Администрации </w:t>
            </w:r>
            <w:proofErr w:type="spellStart"/>
            <w:r w:rsidRPr="00526F77">
              <w:t>Юртинского</w:t>
            </w:r>
            <w:proofErr w:type="spellEnd"/>
            <w:r w:rsidRPr="00526F77">
              <w:t xml:space="preserve"> муниципального образования «</w:t>
            </w:r>
            <w:proofErr w:type="spellStart"/>
            <w:r w:rsidRPr="00526F77">
              <w:t>Юртинское</w:t>
            </w:r>
            <w:proofErr w:type="spellEnd"/>
            <w:r w:rsidRPr="00526F77">
              <w:t xml:space="preserve"> городское поселение»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225911">
        <w:trPr>
          <w:trHeight w:val="146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859" w:rsidRPr="005C3859" w:rsidRDefault="005C3859" w:rsidP="005C3859">
            <w:pPr>
              <w:pStyle w:val="aff0"/>
              <w:ind w:left="0"/>
              <w:jc w:val="both"/>
            </w:pPr>
            <w:r w:rsidRPr="005C3859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C3859">
              <w:t>«О внесении изменений в решение Думы Венгерского муниципального образования от 13 сентября 2025 года № 10</w:t>
            </w:r>
            <w:r>
              <w:t>2</w:t>
            </w:r>
            <w:r w:rsidRPr="005C3859">
              <w:t xml:space="preserve"> «О ликвидации муниципального учреждения «</w:t>
            </w:r>
            <w:r>
              <w:t>Дума</w:t>
            </w:r>
            <w:r w:rsidRPr="005C3859">
              <w:t xml:space="preserve"> Венгерского муниципального образования»</w:t>
            </w:r>
          </w:p>
          <w:p w:rsidR="00A046D2" w:rsidRPr="00526F77" w:rsidRDefault="005C3859" w:rsidP="005C385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C38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225911">
        <w:trPr>
          <w:trHeight w:val="138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Николаевского муниципального образования»»</w:t>
            </w:r>
          </w:p>
          <w:p w:rsidR="00A046D2" w:rsidRPr="001E1434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225911">
        <w:trPr>
          <w:trHeight w:val="1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Новобирюсинского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A046D2" w:rsidRPr="001E1434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033B58">
        <w:trPr>
          <w:trHeight w:val="136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Разгонского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</w:t>
            </w:r>
            <w:r>
              <w:rPr>
                <w:rStyle w:val="13"/>
                <w:sz w:val="24"/>
                <w:szCs w:val="24"/>
                <w:highlight w:val="white"/>
              </w:rPr>
              <w:t xml:space="preserve"> образования»»</w:t>
            </w:r>
          </w:p>
          <w:p w:rsidR="00033B58" w:rsidRPr="00033B58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033B58" w:rsidTr="00033B58">
        <w:trPr>
          <w:trHeight w:val="147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B58" w:rsidRDefault="00033B58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033B58" w:rsidRDefault="00033B58" w:rsidP="00033B5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B58" w:rsidRDefault="00033B58" w:rsidP="00033B5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  <w:highlight w:val="white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Р</w:t>
            </w:r>
            <w:r>
              <w:rPr>
                <w:rStyle w:val="13"/>
                <w:sz w:val="24"/>
                <w:szCs w:val="24"/>
              </w:rPr>
              <w:t>ождественского</w:t>
            </w:r>
            <w:r w:rsidRPr="00D754F4">
              <w:rPr>
                <w:rStyle w:val="13"/>
                <w:sz w:val="24"/>
                <w:szCs w:val="24"/>
              </w:rPr>
              <w:t xml:space="preserve"> муниципального</w:t>
            </w:r>
            <w:r w:rsidRPr="00D754F4">
              <w:rPr>
                <w:rStyle w:val="13"/>
                <w:sz w:val="24"/>
                <w:szCs w:val="24"/>
                <w:highlight w:val="white"/>
              </w:rPr>
              <w:t xml:space="preserve"> образования»»</w:t>
            </w:r>
          </w:p>
          <w:p w:rsidR="00033B58" w:rsidRPr="00033B58" w:rsidRDefault="00033B58" w:rsidP="00225911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033B58" w:rsidTr="00033B58">
        <w:trPr>
          <w:trHeight w:val="171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Default="00033B58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033B58" w:rsidRDefault="00033B58" w:rsidP="00033B5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Pr="00D754F4" w:rsidRDefault="00033B58" w:rsidP="00033B5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Тальского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033B58" w:rsidRPr="00D754F4" w:rsidRDefault="00033B58" w:rsidP="00033B5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  <w:highlight w:val="white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033B58">
        <w:trPr>
          <w:trHeight w:val="136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5911" w:rsidRDefault="00225911" w:rsidP="00033B58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Черчетского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033B58" w:rsidRPr="00033B58" w:rsidRDefault="00225911" w:rsidP="00033B58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033B58" w:rsidTr="00033B58">
        <w:trPr>
          <w:trHeight w:val="276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Default="00033B58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033B58" w:rsidRDefault="00033B58" w:rsidP="00033B5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Pr="00D754F4" w:rsidRDefault="00033B58" w:rsidP="00033B5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Шелеховского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033B58" w:rsidRDefault="00033B58" w:rsidP="00033B58">
            <w:pPr>
              <w:spacing w:after="0" w:line="240" w:lineRule="auto"/>
              <w:ind w:right="57"/>
              <w:jc w:val="both"/>
              <w:rPr>
                <w:rStyle w:val="25"/>
                <w:rFonts w:eastAsia="Courier New"/>
                <w:i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33B58" w:rsidRDefault="00033B58" w:rsidP="00033B5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  <w:highlight w:val="white"/>
              </w:rPr>
            </w:pP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муниципального учреждения «Дума </w:t>
            </w:r>
            <w:r w:rsidR="005A2831">
              <w:rPr>
                <w:rStyle w:val="13"/>
                <w:sz w:val="24"/>
                <w:szCs w:val="24"/>
              </w:rPr>
              <w:t>Венгерского</w:t>
            </w:r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A046D2" w:rsidRPr="001E1434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86300A">
        <w:trPr>
          <w:trHeight w:val="16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831" w:rsidRDefault="005A2831" w:rsidP="0086300A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Полинчетского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86300A" w:rsidRPr="0086300A" w:rsidRDefault="005A2831" w:rsidP="0086300A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86300A" w:rsidTr="0086300A">
        <w:trPr>
          <w:trHeight w:val="24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Тамтачетского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86300A" w:rsidRPr="0086300A" w:rsidRDefault="0086300A" w:rsidP="0086300A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D56FAC">
        <w:trPr>
          <w:trHeight w:val="140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0EC" w:rsidRPr="000450EC" w:rsidRDefault="000450EC" w:rsidP="000450E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0EC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0450EC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</w:t>
            </w:r>
            <w:r w:rsidRPr="00045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"Об организации профессионального образования и дополнительного профессионального образования выборных должностных лиц местного самоуправления, депутатов Думы Тайшетского муниципального округа, муниципальных служащих и работников муниципальных учреждений, организации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службе"»</w:t>
            </w:r>
          </w:p>
          <w:p w:rsidR="00A046D2" w:rsidRPr="001E1434" w:rsidRDefault="000450EC" w:rsidP="000450EC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b/>
                <w:bCs/>
                <w:i/>
                <w:iCs/>
                <w:sz w:val="24"/>
                <w:szCs w:val="24"/>
              </w:rPr>
              <w:t>ПРИКЛАДОВА Елена Николаевна, управляющий делами администрации Тайшетского муниципального округа</w:t>
            </w:r>
          </w:p>
        </w:tc>
      </w:tr>
    </w:tbl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работы сессии: </w:t>
      </w:r>
      <w:r w:rsidR="001501AE">
        <w:rPr>
          <w:rFonts w:ascii="Times New Roman" w:hAnsi="Times New Roman" w:cs="Times New Roman"/>
          <w:b/>
          <w:sz w:val="24"/>
          <w:szCs w:val="24"/>
          <w:highlight w:val="white"/>
        </w:rPr>
        <w:t>1</w:t>
      </w:r>
      <w:r w:rsidR="00D56FAC">
        <w:rPr>
          <w:rFonts w:ascii="Times New Roman" w:hAnsi="Times New Roman" w:cs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час. </w:t>
      </w:r>
      <w:r w:rsidR="00D56FAC">
        <w:rPr>
          <w:rFonts w:ascii="Times New Roman" w:hAnsi="Times New Roman" w:cs="Times New Roman"/>
          <w:b/>
          <w:sz w:val="24"/>
          <w:szCs w:val="24"/>
          <w:highlight w:val="white"/>
        </w:rPr>
        <w:t>00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ми</w:t>
      </w:r>
      <w:r>
        <w:rPr>
          <w:rFonts w:ascii="Times New Roman" w:hAnsi="Times New Roman" w:cs="Times New Roman"/>
          <w:b/>
          <w:sz w:val="24"/>
          <w:szCs w:val="24"/>
        </w:rPr>
        <w:t xml:space="preserve">н.   </w:t>
      </w: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D64F47">
      <w:pPr>
        <w:framePr w:wrap="none" w:vAnchor="page" w:hAnchor="page" w:x="4216" w:y="12466"/>
        <w:spacing w:line="240" w:lineRule="auto"/>
        <w:rPr>
          <w:b/>
          <w:sz w:val="24"/>
          <w:szCs w:val="24"/>
        </w:rPr>
      </w:pPr>
    </w:p>
    <w:p w:rsidR="00D64F47" w:rsidRDefault="00D64F47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D64F47" w:rsidRDefault="00FC6EB6">
      <w:pPr>
        <w:pStyle w:val="af8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Думы </w:t>
      </w:r>
    </w:p>
    <w:p w:rsidR="00D64F47" w:rsidRDefault="00FC6EB6">
      <w:pPr>
        <w:pStyle w:val="af8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И.В. Ронжина</w:t>
      </w:r>
    </w:p>
    <w:p w:rsidR="00D64F47" w:rsidRDefault="00D64F47">
      <w:pPr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sectPr w:rsidR="00D64F47">
      <w:footerReference w:type="default" r:id="rId8"/>
      <w:pgSz w:w="11906" w:h="16838"/>
      <w:pgMar w:top="1021" w:right="425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B58" w:rsidRDefault="00033B58">
      <w:pPr>
        <w:spacing w:after="0" w:line="240" w:lineRule="auto"/>
      </w:pPr>
      <w:r>
        <w:separator/>
      </w:r>
    </w:p>
  </w:endnote>
  <w:endnote w:type="continuationSeparator" w:id="0">
    <w:p w:rsidR="00033B58" w:rsidRDefault="0003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398576"/>
      <w:docPartObj>
        <w:docPartGallery w:val="Page Numbers (Bottom of Page)"/>
        <w:docPartUnique/>
      </w:docPartObj>
    </w:sdtPr>
    <w:sdtEndPr/>
    <w:sdtContent>
      <w:p w:rsidR="00033B58" w:rsidRDefault="00033B58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30F">
          <w:rPr>
            <w:noProof/>
          </w:rPr>
          <w:t>2</w:t>
        </w:r>
        <w:r>
          <w:fldChar w:fldCharType="end"/>
        </w:r>
      </w:p>
    </w:sdtContent>
  </w:sdt>
  <w:p w:rsidR="00033B58" w:rsidRDefault="00033B58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B58" w:rsidRDefault="00033B58">
      <w:pPr>
        <w:spacing w:after="0" w:line="240" w:lineRule="auto"/>
      </w:pPr>
      <w:r>
        <w:separator/>
      </w:r>
    </w:p>
  </w:footnote>
  <w:footnote w:type="continuationSeparator" w:id="0">
    <w:p w:rsidR="00033B58" w:rsidRDefault="0003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7B0"/>
    <w:multiLevelType w:val="hybridMultilevel"/>
    <w:tmpl w:val="035A0F76"/>
    <w:lvl w:ilvl="0" w:tplc="9294DE90">
      <w:start w:val="1"/>
      <w:numFmt w:val="decimal"/>
      <w:lvlText w:val="%1."/>
      <w:lvlJc w:val="left"/>
      <w:pPr>
        <w:ind w:left="502" w:hanging="360"/>
      </w:pPr>
    </w:lvl>
    <w:lvl w:ilvl="1" w:tplc="F6B626EC">
      <w:start w:val="1"/>
      <w:numFmt w:val="lowerLetter"/>
      <w:lvlText w:val="%2."/>
      <w:lvlJc w:val="left"/>
      <w:pPr>
        <w:ind w:left="1440" w:hanging="360"/>
      </w:pPr>
    </w:lvl>
    <w:lvl w:ilvl="2" w:tplc="80BE5CD6">
      <w:start w:val="1"/>
      <w:numFmt w:val="lowerRoman"/>
      <w:lvlText w:val="%3."/>
      <w:lvlJc w:val="right"/>
      <w:pPr>
        <w:ind w:left="2160" w:hanging="180"/>
      </w:pPr>
    </w:lvl>
    <w:lvl w:ilvl="3" w:tplc="DDCED0A4">
      <w:start w:val="1"/>
      <w:numFmt w:val="decimal"/>
      <w:lvlText w:val="%4."/>
      <w:lvlJc w:val="left"/>
      <w:pPr>
        <w:ind w:left="2880" w:hanging="360"/>
      </w:pPr>
    </w:lvl>
    <w:lvl w:ilvl="4" w:tplc="C9CE8582">
      <w:start w:val="1"/>
      <w:numFmt w:val="lowerLetter"/>
      <w:lvlText w:val="%5."/>
      <w:lvlJc w:val="left"/>
      <w:pPr>
        <w:ind w:left="3600" w:hanging="360"/>
      </w:pPr>
    </w:lvl>
    <w:lvl w:ilvl="5" w:tplc="5F047306">
      <w:start w:val="1"/>
      <w:numFmt w:val="lowerRoman"/>
      <w:lvlText w:val="%6."/>
      <w:lvlJc w:val="right"/>
      <w:pPr>
        <w:ind w:left="4320" w:hanging="180"/>
      </w:pPr>
    </w:lvl>
    <w:lvl w:ilvl="6" w:tplc="2A2AF5BC">
      <w:start w:val="1"/>
      <w:numFmt w:val="decimal"/>
      <w:lvlText w:val="%7."/>
      <w:lvlJc w:val="left"/>
      <w:pPr>
        <w:ind w:left="5040" w:hanging="360"/>
      </w:pPr>
    </w:lvl>
    <w:lvl w:ilvl="7" w:tplc="D85015CC">
      <w:start w:val="1"/>
      <w:numFmt w:val="lowerLetter"/>
      <w:lvlText w:val="%8."/>
      <w:lvlJc w:val="left"/>
      <w:pPr>
        <w:ind w:left="5760" w:hanging="360"/>
      </w:pPr>
    </w:lvl>
    <w:lvl w:ilvl="8" w:tplc="8B4EB1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5195"/>
    <w:multiLevelType w:val="hybridMultilevel"/>
    <w:tmpl w:val="74765E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A05B42"/>
    <w:multiLevelType w:val="hybridMultilevel"/>
    <w:tmpl w:val="65C2254C"/>
    <w:lvl w:ilvl="0" w:tplc="37F052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8080F4">
      <w:start w:val="1"/>
      <w:numFmt w:val="lowerLetter"/>
      <w:lvlText w:val="%2."/>
      <w:lvlJc w:val="left"/>
      <w:pPr>
        <w:ind w:left="1931" w:hanging="360"/>
      </w:pPr>
    </w:lvl>
    <w:lvl w:ilvl="2" w:tplc="858CB8B6">
      <w:start w:val="1"/>
      <w:numFmt w:val="lowerRoman"/>
      <w:lvlText w:val="%3."/>
      <w:lvlJc w:val="right"/>
      <w:pPr>
        <w:ind w:left="2651" w:hanging="180"/>
      </w:pPr>
    </w:lvl>
    <w:lvl w:ilvl="3" w:tplc="BC269D5C">
      <w:start w:val="1"/>
      <w:numFmt w:val="decimal"/>
      <w:lvlText w:val="%4."/>
      <w:lvlJc w:val="left"/>
      <w:pPr>
        <w:ind w:left="3371" w:hanging="360"/>
      </w:pPr>
    </w:lvl>
    <w:lvl w:ilvl="4" w:tplc="6E2A9B26">
      <w:start w:val="1"/>
      <w:numFmt w:val="lowerLetter"/>
      <w:lvlText w:val="%5."/>
      <w:lvlJc w:val="left"/>
      <w:pPr>
        <w:ind w:left="4091" w:hanging="360"/>
      </w:pPr>
    </w:lvl>
    <w:lvl w:ilvl="5" w:tplc="9F225352">
      <w:start w:val="1"/>
      <w:numFmt w:val="lowerRoman"/>
      <w:lvlText w:val="%6."/>
      <w:lvlJc w:val="right"/>
      <w:pPr>
        <w:ind w:left="4811" w:hanging="180"/>
      </w:pPr>
    </w:lvl>
    <w:lvl w:ilvl="6" w:tplc="FD62626C">
      <w:start w:val="1"/>
      <w:numFmt w:val="decimal"/>
      <w:lvlText w:val="%7."/>
      <w:lvlJc w:val="left"/>
      <w:pPr>
        <w:ind w:left="5531" w:hanging="360"/>
      </w:pPr>
    </w:lvl>
    <w:lvl w:ilvl="7" w:tplc="4F8E5BF0">
      <w:start w:val="1"/>
      <w:numFmt w:val="lowerLetter"/>
      <w:lvlText w:val="%8."/>
      <w:lvlJc w:val="left"/>
      <w:pPr>
        <w:ind w:left="6251" w:hanging="360"/>
      </w:pPr>
    </w:lvl>
    <w:lvl w:ilvl="8" w:tplc="923466A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78F7BCC"/>
    <w:multiLevelType w:val="hybridMultilevel"/>
    <w:tmpl w:val="3E64E6DC"/>
    <w:lvl w:ilvl="0" w:tplc="43462F5E">
      <w:start w:val="1"/>
      <w:numFmt w:val="decimal"/>
      <w:lvlText w:val="%1."/>
      <w:lvlJc w:val="left"/>
      <w:pPr>
        <w:ind w:left="709" w:hanging="360"/>
      </w:pPr>
    </w:lvl>
    <w:lvl w:ilvl="1" w:tplc="83FCC7C4">
      <w:start w:val="1"/>
      <w:numFmt w:val="lowerLetter"/>
      <w:lvlText w:val="%2."/>
      <w:lvlJc w:val="left"/>
      <w:pPr>
        <w:ind w:left="1429" w:hanging="360"/>
      </w:pPr>
    </w:lvl>
    <w:lvl w:ilvl="2" w:tplc="493E5A6A">
      <w:start w:val="1"/>
      <w:numFmt w:val="lowerRoman"/>
      <w:lvlText w:val="%3."/>
      <w:lvlJc w:val="right"/>
      <w:pPr>
        <w:ind w:left="2149" w:hanging="180"/>
      </w:pPr>
    </w:lvl>
    <w:lvl w:ilvl="3" w:tplc="F1D621CE">
      <w:start w:val="1"/>
      <w:numFmt w:val="decimal"/>
      <w:lvlText w:val="%4."/>
      <w:lvlJc w:val="left"/>
      <w:pPr>
        <w:ind w:left="2869" w:hanging="360"/>
      </w:pPr>
    </w:lvl>
    <w:lvl w:ilvl="4" w:tplc="4E16101C">
      <w:start w:val="1"/>
      <w:numFmt w:val="lowerLetter"/>
      <w:lvlText w:val="%5."/>
      <w:lvlJc w:val="left"/>
      <w:pPr>
        <w:ind w:left="3589" w:hanging="360"/>
      </w:pPr>
    </w:lvl>
    <w:lvl w:ilvl="5" w:tplc="6B46B55E">
      <w:start w:val="1"/>
      <w:numFmt w:val="lowerRoman"/>
      <w:lvlText w:val="%6."/>
      <w:lvlJc w:val="right"/>
      <w:pPr>
        <w:ind w:left="4309" w:hanging="180"/>
      </w:pPr>
    </w:lvl>
    <w:lvl w:ilvl="6" w:tplc="5C662440">
      <w:start w:val="1"/>
      <w:numFmt w:val="decimal"/>
      <w:lvlText w:val="%7."/>
      <w:lvlJc w:val="left"/>
      <w:pPr>
        <w:ind w:left="5029" w:hanging="360"/>
      </w:pPr>
    </w:lvl>
    <w:lvl w:ilvl="7" w:tplc="093CC6E6">
      <w:start w:val="1"/>
      <w:numFmt w:val="lowerLetter"/>
      <w:lvlText w:val="%8."/>
      <w:lvlJc w:val="left"/>
      <w:pPr>
        <w:ind w:left="5749" w:hanging="360"/>
      </w:pPr>
    </w:lvl>
    <w:lvl w:ilvl="8" w:tplc="1A64F4F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47"/>
    <w:rsid w:val="00033B58"/>
    <w:rsid w:val="000450EC"/>
    <w:rsid w:val="00077041"/>
    <w:rsid w:val="000B275B"/>
    <w:rsid w:val="000C74EA"/>
    <w:rsid w:val="000F5B42"/>
    <w:rsid w:val="000F7EDB"/>
    <w:rsid w:val="00103079"/>
    <w:rsid w:val="00111C26"/>
    <w:rsid w:val="00130139"/>
    <w:rsid w:val="001501AE"/>
    <w:rsid w:val="0015554E"/>
    <w:rsid w:val="001721CD"/>
    <w:rsid w:val="0017411A"/>
    <w:rsid w:val="00187F77"/>
    <w:rsid w:val="001A7F97"/>
    <w:rsid w:val="001E1434"/>
    <w:rsid w:val="00200DE8"/>
    <w:rsid w:val="00225911"/>
    <w:rsid w:val="002D3678"/>
    <w:rsid w:val="002D3BC8"/>
    <w:rsid w:val="002F42B5"/>
    <w:rsid w:val="00380DE1"/>
    <w:rsid w:val="003B378B"/>
    <w:rsid w:val="003D602E"/>
    <w:rsid w:val="003E1D8A"/>
    <w:rsid w:val="0040479D"/>
    <w:rsid w:val="005A2630"/>
    <w:rsid w:val="005A2831"/>
    <w:rsid w:val="005C3859"/>
    <w:rsid w:val="00636724"/>
    <w:rsid w:val="006A62D7"/>
    <w:rsid w:val="00734006"/>
    <w:rsid w:val="00740E95"/>
    <w:rsid w:val="007412D2"/>
    <w:rsid w:val="00765ED9"/>
    <w:rsid w:val="0077475C"/>
    <w:rsid w:val="007A18BC"/>
    <w:rsid w:val="007F5FFA"/>
    <w:rsid w:val="0086300A"/>
    <w:rsid w:val="008840AC"/>
    <w:rsid w:val="008920F3"/>
    <w:rsid w:val="008D77E4"/>
    <w:rsid w:val="009628EF"/>
    <w:rsid w:val="009F6350"/>
    <w:rsid w:val="00A046D2"/>
    <w:rsid w:val="00A1164C"/>
    <w:rsid w:val="00A8130F"/>
    <w:rsid w:val="00AC65EB"/>
    <w:rsid w:val="00B46381"/>
    <w:rsid w:val="00BC00F5"/>
    <w:rsid w:val="00BD5AF6"/>
    <w:rsid w:val="00C37B80"/>
    <w:rsid w:val="00C41A9F"/>
    <w:rsid w:val="00C958DF"/>
    <w:rsid w:val="00CC6FB7"/>
    <w:rsid w:val="00CD587E"/>
    <w:rsid w:val="00D022CD"/>
    <w:rsid w:val="00D56FAC"/>
    <w:rsid w:val="00D64F47"/>
    <w:rsid w:val="00DF7245"/>
    <w:rsid w:val="00E75432"/>
    <w:rsid w:val="00EB1ACE"/>
    <w:rsid w:val="00FB3C83"/>
    <w:rsid w:val="00FC6104"/>
    <w:rsid w:val="00FC6EB6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0FCB"/>
  <w15:docId w15:val="{BB79F298-B089-42F5-AE19-542D2CA5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ody Text"/>
    <w:basedOn w:val="a"/>
    <w:link w:val="13"/>
    <w:uiPriority w:val="99"/>
    <w:unhideWhenUsed/>
    <w:pPr>
      <w:widowControl w:val="0"/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pacing w:val="1"/>
      <w:sz w:val="23"/>
      <w:szCs w:val="23"/>
    </w:rPr>
  </w:style>
  <w:style w:type="character" w:customStyle="1" w:styleId="af6">
    <w:name w:val="Основной текст Знак"/>
    <w:basedOn w:val="a0"/>
    <w:uiPriority w:val="99"/>
    <w:semiHidden/>
    <w:rPr>
      <w:rFonts w:eastAsiaTheme="minorEastAsia"/>
      <w:lang w:eastAsia="ru-RU"/>
    </w:rPr>
  </w:style>
  <w:style w:type="character" w:customStyle="1" w:styleId="af7">
    <w:name w:val="Без интервала Знак"/>
    <w:link w:val="af8"/>
    <w:uiPriority w:val="1"/>
  </w:style>
  <w:style w:type="paragraph" w:styleId="af8">
    <w:name w:val="No Spacing"/>
    <w:link w:val="af7"/>
    <w:uiPriority w:val="1"/>
    <w:qFormat/>
    <w:pPr>
      <w:spacing w:after="0" w:line="240" w:lineRule="auto"/>
    </w:pPr>
  </w:style>
  <w:style w:type="character" w:customStyle="1" w:styleId="25">
    <w:name w:val="Основной текст2"/>
    <w:basedOn w:val="a0"/>
    <w:rPr>
      <w:rFonts w:ascii="Times New Roman" w:eastAsia="Times New Roman" w:hAnsi="Times New Roman" w:cs="Times New Roman" w:hint="default"/>
      <w:b/>
      <w:bCs w:val="0"/>
      <w:color w:val="000000"/>
      <w:spacing w:val="1"/>
      <w:position w:val="0"/>
      <w:shd w:val="clear" w:color="auto" w:fill="FFFFFF"/>
      <w:lang w:val="ru-RU"/>
    </w:rPr>
  </w:style>
  <w:style w:type="character" w:customStyle="1" w:styleId="13">
    <w:name w:val="Основной текст Знак1"/>
    <w:basedOn w:val="a0"/>
    <w:link w:val="af5"/>
    <w:uiPriority w:val="99"/>
    <w:rPr>
      <w:rFonts w:ascii="Times New Roman" w:eastAsiaTheme="minorEastAsia" w:hAnsi="Times New Roman" w:cs="Times New Roman"/>
      <w:spacing w:val="1"/>
      <w:sz w:val="23"/>
      <w:szCs w:val="23"/>
      <w:shd w:val="clear" w:color="auto" w:fill="FFFFFF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eastAsiaTheme="minorEastAsia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eastAsiaTheme="minorEastAsia"/>
      <w:lang w:eastAsia="ru-RU"/>
    </w:rPr>
  </w:style>
  <w:style w:type="character" w:customStyle="1" w:styleId="aff">
    <w:name w:val="Абзац списка Знак"/>
    <w:link w:val="aff0"/>
    <w:uiPriority w:val="34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List Paragraph"/>
    <w:basedOn w:val="a"/>
    <w:link w:val="aff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f1">
    <w:name w:val="Strong"/>
    <w:basedOn w:val="a0"/>
    <w:uiPriority w:val="22"/>
    <w:qFormat/>
    <w:rPr>
      <w:b/>
      <w:bCs/>
    </w:rPr>
  </w:style>
  <w:style w:type="character" w:styleId="aff2">
    <w:name w:val="Subtle Reference"/>
    <w:basedOn w:val="a0"/>
    <w:uiPriority w:val="31"/>
    <w:qFormat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FDBB4-2DD0-41F0-BCAF-081C8FF6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12</Pages>
  <Words>4795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Наталья Савкина</cp:lastModifiedBy>
  <cp:revision>79</cp:revision>
  <cp:lastPrinted>2026-05-27T06:39:00Z</cp:lastPrinted>
  <dcterms:created xsi:type="dcterms:W3CDTF">2024-02-21T00:02:00Z</dcterms:created>
  <dcterms:modified xsi:type="dcterms:W3CDTF">2026-05-28T03:17:00Z</dcterms:modified>
</cp:coreProperties>
</file>