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426" w:type="dxa"/>
        <w:tblLook w:val="04A0" w:firstRow="1" w:lastRow="0" w:firstColumn="1" w:lastColumn="0" w:noHBand="0" w:noVBand="1"/>
      </w:tblPr>
      <w:tblGrid>
        <w:gridCol w:w="5044"/>
        <w:gridCol w:w="5163"/>
      </w:tblGrid>
      <w:tr w:rsidR="00645A23" w:rsidTr="00B35C08">
        <w:trPr>
          <w:trHeight w:val="2410"/>
        </w:trPr>
        <w:tc>
          <w:tcPr>
            <w:tcW w:w="5044" w:type="dxa"/>
            <w:hideMark/>
          </w:tcPr>
          <w:p w:rsidR="00645A23" w:rsidRPr="00D42384" w:rsidRDefault="00645A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63" w:type="dxa"/>
          </w:tcPr>
          <w:p w:rsidR="00645A23" w:rsidRDefault="00645A2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A23" w:rsidRDefault="00645A2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45A23" w:rsidRDefault="006E70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45A23">
              <w:rPr>
                <w:rFonts w:ascii="Times New Roman" w:hAnsi="Times New Roman" w:cs="Times New Roman"/>
                <w:sz w:val="24"/>
                <w:szCs w:val="24"/>
              </w:rPr>
              <w:t xml:space="preserve">эр Тайшетского </w:t>
            </w:r>
            <w:r w:rsidR="0037697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  <w:p w:rsidR="00376977" w:rsidRDefault="0037697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Иркутской области</w:t>
            </w:r>
          </w:p>
          <w:p w:rsidR="002C5639" w:rsidRDefault="002C563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A23" w:rsidRDefault="00CD06B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 w:rsidR="00445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096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r w:rsidR="006E70D3">
              <w:rPr>
                <w:rFonts w:ascii="Times New Roman" w:hAnsi="Times New Roman" w:cs="Times New Roman"/>
                <w:sz w:val="24"/>
                <w:szCs w:val="24"/>
              </w:rPr>
              <w:t>Кузин</w:t>
            </w:r>
          </w:p>
          <w:p w:rsidR="00B35C08" w:rsidRDefault="00B35C08" w:rsidP="0037697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A23" w:rsidRPr="00D42384" w:rsidRDefault="005F3A68" w:rsidP="005F3A68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</w:t>
            </w:r>
            <w:r w:rsidR="00EF6E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A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16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9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645A23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A23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2C5639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дня </w:t>
      </w:r>
      <w:r w:rsidR="00EF6E87">
        <w:rPr>
          <w:rFonts w:ascii="Times New Roman" w:hAnsi="Times New Roman" w:cs="Times New Roman"/>
          <w:b/>
          <w:sz w:val="24"/>
          <w:szCs w:val="24"/>
        </w:rPr>
        <w:t>третьей</w:t>
      </w:r>
      <w:r w:rsidR="00367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977">
        <w:rPr>
          <w:rFonts w:ascii="Times New Roman" w:hAnsi="Times New Roman" w:cs="Times New Roman"/>
          <w:b/>
          <w:sz w:val="24"/>
          <w:szCs w:val="24"/>
        </w:rPr>
        <w:t>вне</w:t>
      </w:r>
      <w:r>
        <w:rPr>
          <w:rFonts w:ascii="Times New Roman" w:hAnsi="Times New Roman" w:cs="Times New Roman"/>
          <w:b/>
          <w:sz w:val="24"/>
          <w:szCs w:val="24"/>
        </w:rPr>
        <w:t xml:space="preserve">очередной сессии </w:t>
      </w:r>
    </w:p>
    <w:p w:rsidR="00645A23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Думы Тайшетского </w:t>
      </w:r>
      <w:r w:rsidR="00376977">
        <w:rPr>
          <w:rFonts w:ascii="Times New Roman" w:hAnsi="Times New Roman" w:cs="Times New Roman"/>
          <w:b/>
          <w:sz w:val="24"/>
          <w:szCs w:val="24"/>
        </w:rPr>
        <w:t>муниципального округа Иркутской области</w:t>
      </w:r>
    </w:p>
    <w:p w:rsidR="00645A23" w:rsidRDefault="00376977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первого</w:t>
      </w:r>
      <w:r w:rsidR="006A1069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645A23">
        <w:rPr>
          <w:rFonts w:ascii="Times New Roman" w:hAnsi="Times New Roman" w:cs="Times New Roman"/>
          <w:b/>
          <w:sz w:val="24"/>
          <w:szCs w:val="24"/>
        </w:rPr>
        <w:t>озыва</w:t>
      </w:r>
    </w:p>
    <w:p w:rsidR="004879E9" w:rsidRDefault="004879E9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A23" w:rsidRDefault="00EF6E87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776E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645A2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645A23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9616C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45A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00775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3145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0775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A396D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BF1C9C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645A2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час. </w:t>
      </w:r>
      <w:r w:rsidR="00BF1C9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645A23">
        <w:rPr>
          <w:rFonts w:ascii="Times New Roman" w:hAnsi="Times New Roman" w:cs="Times New Roman"/>
          <w:b/>
          <w:sz w:val="24"/>
          <w:szCs w:val="24"/>
          <w:u w:val="single"/>
        </w:rPr>
        <w:t>0 мин.</w:t>
      </w:r>
    </w:p>
    <w:p w:rsidR="00645A23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C08" w:rsidRDefault="00B35C08" w:rsidP="00B35C08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Тайшет, </w:t>
      </w:r>
      <w:r>
        <w:rPr>
          <w:rFonts w:ascii="Times New Roman" w:hAnsi="Times New Roman" w:cs="Times New Roman"/>
          <w:b/>
          <w:bCs/>
          <w:sz w:val="24"/>
          <w:szCs w:val="24"/>
        </w:rPr>
        <w:t>ул. Мира, 4А, МБУК МРДК «Юбилейный»</w:t>
      </w:r>
    </w:p>
    <w:p w:rsidR="004175F6" w:rsidRDefault="004175F6" w:rsidP="003E6096">
      <w:pPr>
        <w:pStyle w:val="a6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7796"/>
      </w:tblGrid>
      <w:tr w:rsidR="00645A23" w:rsidTr="00426B1C">
        <w:trPr>
          <w:trHeight w:val="9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5A23" w:rsidRDefault="00645A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5A23" w:rsidRPr="00994AA5" w:rsidRDefault="00376977" w:rsidP="00994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45A23" w:rsidRPr="00994AA5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645A23" w:rsidRPr="00994AA5" w:rsidRDefault="00376977" w:rsidP="00376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645A23" w:rsidRPr="00994A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5A23" w:rsidRPr="00994AA5" w:rsidRDefault="00645A23" w:rsidP="009E4605">
            <w:pPr>
              <w:pStyle w:val="a6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AA5">
              <w:rPr>
                <w:rFonts w:ascii="Times New Roman" w:hAnsi="Times New Roman" w:cs="Times New Roman"/>
                <w:sz w:val="24"/>
                <w:szCs w:val="24"/>
              </w:rPr>
              <w:t>О проекте повестки сессии.</w:t>
            </w:r>
          </w:p>
          <w:p w:rsidR="00FB1645" w:rsidRPr="00E33881" w:rsidRDefault="00376977" w:rsidP="009E4605">
            <w:pPr>
              <w:pStyle w:val="a6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РОНЖИНА Ирина Викторовна</w:t>
            </w:r>
            <w:r w:rsidR="00645A23" w:rsidRPr="00994A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председатель Думы Тайшетского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муниципального округа Иркутской области</w:t>
            </w:r>
          </w:p>
        </w:tc>
      </w:tr>
      <w:tr w:rsidR="00D5276A" w:rsidRPr="00D5276A" w:rsidTr="00426B1C">
        <w:trPr>
          <w:trHeight w:val="32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4FED" w:rsidRPr="00D5276A" w:rsidRDefault="00A64FED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4FED" w:rsidRPr="00994AA5" w:rsidRDefault="00C70655" w:rsidP="00994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2963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10</w:t>
            </w:r>
            <w:r w:rsidR="00A64FED" w:rsidRPr="00994A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A64FED" w:rsidRPr="00994AA5" w:rsidRDefault="009C7CE3" w:rsidP="00994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76A" w:rsidRPr="00994A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4FED" w:rsidRPr="00994AA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A64FED" w:rsidRPr="00994AA5" w:rsidRDefault="00A64FED" w:rsidP="00994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64FED" w:rsidRDefault="00A64FED" w:rsidP="00994AA5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4847" w:rsidRDefault="00F24847" w:rsidP="00F24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037" w:rsidRDefault="003C2037" w:rsidP="00F24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037" w:rsidRDefault="003C2037" w:rsidP="00F24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4847" w:rsidRPr="00F37F84" w:rsidRDefault="00C70655" w:rsidP="00F24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F24847"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 w:rsidR="00F248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F24847"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F24847" w:rsidRPr="00426B1C" w:rsidRDefault="00F24847" w:rsidP="00426B1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136C" w:rsidRDefault="003170FD" w:rsidP="001E136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 w:rsidR="00C70655"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Думы Тайшетского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от 18 декабря 2024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 бюджете муниципального образования "Тайшетский район"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годов"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4847" w:rsidRPr="001E136C" w:rsidRDefault="00F24847" w:rsidP="001E136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2"/>
                <w:rFonts w:eastAsiaTheme="minorEastAsia"/>
                <w:b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>Ф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ОКИНА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 xml:space="preserve"> Ольга Валерьевна, начальник Финансового управления администрации Тайшетского района</w:t>
            </w:r>
          </w:p>
          <w:p w:rsidR="00F24847" w:rsidRDefault="00F24847" w:rsidP="00F2484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47" w:rsidRPr="00D15F47" w:rsidRDefault="00F24847" w:rsidP="00F2484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Заключение Контрольно-счётной палаты Тайшетского района</w:t>
            </w:r>
          </w:p>
          <w:p w:rsidR="004879E9" w:rsidRPr="00296346" w:rsidRDefault="00426B1C" w:rsidP="00F24847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СЕРЕБРЕННИКОВА Татьяна Анатольевна, начальник инспекции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аппарата 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КСП Тайшетского района</w:t>
            </w:r>
            <w:r w:rsidRPr="00296346"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37F84" w:rsidRPr="00D5276A" w:rsidTr="009C0ADE">
        <w:trPr>
          <w:trHeight w:val="2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84" w:rsidRPr="00D5276A" w:rsidRDefault="00F37F84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84" w:rsidRPr="00F37F84" w:rsidRDefault="00C70655" w:rsidP="00063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F37F84"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 w:rsidR="00F248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963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F37F84"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F37F84" w:rsidRPr="00F37F84" w:rsidRDefault="00296346" w:rsidP="000632B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="00F37F84"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F37F84" w:rsidRPr="00F37F84" w:rsidRDefault="00F37F84" w:rsidP="00063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7F84" w:rsidRPr="00F37F84" w:rsidRDefault="00F37F84" w:rsidP="000632B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37F84" w:rsidRDefault="00F37F84" w:rsidP="001D74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6F58" w:rsidRDefault="00F26F58" w:rsidP="001D74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6F58" w:rsidRDefault="00F26F58" w:rsidP="001D74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70655" w:rsidRPr="00F37F84" w:rsidRDefault="00C70655" w:rsidP="00C706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C70655" w:rsidRPr="00F37F84" w:rsidRDefault="00C70655" w:rsidP="00C70655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F24847" w:rsidRPr="00994AA5" w:rsidRDefault="00F24847" w:rsidP="003170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58" w:rsidRDefault="00F26F58" w:rsidP="00F26F58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Венгерского муниципального образования от 26 декабря 2024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 бюджете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Венгерского муниципального образования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годов"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F58" w:rsidRPr="00C87E54" w:rsidRDefault="00F26F58" w:rsidP="00F26F58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2"/>
                <w:rFonts w:eastAsiaTheme="minorEastAsia"/>
                <w:b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>Ф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ОКИНА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 xml:space="preserve"> Ольга Валерьевна, начальник Финансового управления администрации Тайшетского района</w:t>
            </w:r>
          </w:p>
          <w:p w:rsidR="00F26F58" w:rsidRDefault="00F26F58" w:rsidP="00F26F5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58" w:rsidRPr="00D15F47" w:rsidRDefault="00F26F58" w:rsidP="00F26F5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Заключение Контрольно-счётной палаты Тайшетского района</w:t>
            </w:r>
          </w:p>
          <w:p w:rsidR="004879E9" w:rsidRPr="00994AA5" w:rsidRDefault="00426B1C" w:rsidP="00F26F58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СЕРЕБРЕННИКОВА Татьяна Анатольевна, начальник инспекции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аппарата 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КСП Тайшетского района</w:t>
            </w:r>
          </w:p>
        </w:tc>
      </w:tr>
      <w:tr w:rsidR="009C0ADE" w:rsidRPr="00D5276A" w:rsidTr="00A7439B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DE" w:rsidRDefault="009C0ADE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DE" w:rsidRPr="00F37F84" w:rsidRDefault="009C0ADE" w:rsidP="009C0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C0ADE" w:rsidRDefault="009C0ADE" w:rsidP="009C0ADE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772DC" w:rsidRDefault="009772DC" w:rsidP="009C0ADE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772DC" w:rsidRDefault="009772DC" w:rsidP="009C0ADE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772DC" w:rsidRDefault="009772DC" w:rsidP="009C0ADE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772DC" w:rsidRDefault="009772DC" w:rsidP="009C0ADE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772DC" w:rsidRDefault="009772DC" w:rsidP="009772DC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772DC" w:rsidRPr="00F37F84" w:rsidRDefault="009772DC" w:rsidP="009772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C0ADE" w:rsidRPr="00426B1C" w:rsidRDefault="009772DC" w:rsidP="00426B1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DC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Мирнинского муниципального образования от 28 декабря 2024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 бюджете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Мирнинского муниципального образования 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годов"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72DC" w:rsidRPr="00C87E54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2"/>
                <w:rFonts w:eastAsiaTheme="minorEastAsia"/>
                <w:b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>Ф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ОКИНА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 xml:space="preserve"> Ольга Валерьевна, начальник Финансового управления администрации Тайшетского района</w:t>
            </w:r>
          </w:p>
          <w:p w:rsidR="009772DC" w:rsidRDefault="009772DC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2DC" w:rsidRPr="00D15F47" w:rsidRDefault="009772DC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Заключение Контрольно-счётной палаты Тайшетского района</w:t>
            </w:r>
          </w:p>
          <w:p w:rsidR="009C0ADE" w:rsidRDefault="00426B1C" w:rsidP="009772DC">
            <w:pPr>
              <w:pStyle w:val="a6"/>
              <w:spacing w:line="254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СЕРЕБРЕННИКОВА Татьяна Анатольевна, начальник инспекции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аппарата 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КСП Тайшетского района</w:t>
            </w:r>
          </w:p>
        </w:tc>
      </w:tr>
      <w:tr w:rsidR="009C0ADE" w:rsidRPr="00D5276A" w:rsidTr="001E136C">
        <w:trPr>
          <w:trHeight w:val="16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DE" w:rsidRDefault="009C0ADE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DE" w:rsidRPr="00F37F84" w:rsidRDefault="009C0ADE" w:rsidP="009C0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 w:rsidR="009772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C0ADE" w:rsidRPr="00F37F84" w:rsidRDefault="009C0ADE" w:rsidP="009C0ADE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772DC" w:rsidRDefault="009772DC" w:rsidP="009772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772DC" w:rsidRDefault="009772DC" w:rsidP="009772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772DC" w:rsidRDefault="009772DC" w:rsidP="009772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772DC" w:rsidRDefault="009772DC" w:rsidP="009772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772DC" w:rsidRDefault="009772DC" w:rsidP="009772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772DC" w:rsidRPr="00F37F84" w:rsidRDefault="009772DC" w:rsidP="009772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 w:rsidR="00BF50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772DC" w:rsidRPr="00F37F84" w:rsidRDefault="009772DC" w:rsidP="009772D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C0ADE" w:rsidRDefault="009C0ADE" w:rsidP="003170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DC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Нижнезаимского муниципального образования от 23 декабря 2024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 бюджете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Нижнезаимского муниципального образования 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годов"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72DC" w:rsidRPr="00C87E54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2"/>
                <w:rFonts w:eastAsiaTheme="minorEastAsia"/>
                <w:b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>Ф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ОКИНА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 xml:space="preserve"> Ольга Валерьевна, начальник Финансового управления администрации Тайшетского района</w:t>
            </w:r>
          </w:p>
          <w:p w:rsidR="009772DC" w:rsidRDefault="009772DC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2DC" w:rsidRPr="00D15F47" w:rsidRDefault="009772DC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Заключение Контрольно-счётной палаты Тайшетского района</w:t>
            </w:r>
          </w:p>
          <w:p w:rsidR="00DA2AEC" w:rsidRDefault="00426B1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СЕРЕБРЕННИКОВА Татьяна Анатольевна, начальник инспекции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аппарата 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КСП Тайшетского района</w:t>
            </w:r>
          </w:p>
        </w:tc>
      </w:tr>
      <w:tr w:rsidR="001E136C" w:rsidRPr="00D5276A" w:rsidTr="001E136C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6C" w:rsidRDefault="001E136C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6" w:rsidRPr="00F37F84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1E136C" w:rsidRDefault="001E136C" w:rsidP="003170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DC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Соляновского муниципального образования от 27 декабря 2024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 бюджете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Соляновского муниципального образования 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годов"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72DC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2"/>
                <w:rFonts w:eastAsia="Courier New"/>
                <w:i/>
                <w:sz w:val="24"/>
                <w:szCs w:val="24"/>
              </w:rPr>
            </w:pP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>Ф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ОКИНА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 xml:space="preserve"> Ольга Валерьевна, начальник Финансового управления администрации Тайшетского района</w:t>
            </w:r>
          </w:p>
          <w:p w:rsidR="009772DC" w:rsidRPr="00C87E54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2"/>
                <w:rFonts w:eastAsiaTheme="minorEastAsia"/>
                <w:b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  <w:p w:rsidR="009772DC" w:rsidRPr="00D15F47" w:rsidRDefault="009772DC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Заключение Контрольно-счётной палаты Тайшетского района</w:t>
            </w:r>
          </w:p>
          <w:p w:rsidR="001E136C" w:rsidRPr="00D15F47" w:rsidRDefault="00426B1C" w:rsidP="009C0ADE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СЕРЕБРЕННИКОВА Татьяна Анатольевна, начальник инспекции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аппарата 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КСП Тайшетского района</w:t>
            </w:r>
            <w:r w:rsidRPr="00D15F47">
              <w:rPr>
                <w:rStyle w:val="11"/>
                <w:sz w:val="24"/>
                <w:szCs w:val="24"/>
              </w:rPr>
              <w:t xml:space="preserve"> </w:t>
            </w:r>
          </w:p>
        </w:tc>
      </w:tr>
      <w:tr w:rsidR="001E136C" w:rsidRPr="00D5276A" w:rsidTr="001E136C">
        <w:trPr>
          <w:trHeight w:val="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6C" w:rsidRDefault="001E136C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6" w:rsidRPr="00F37F84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1E136C" w:rsidRDefault="001E136C" w:rsidP="003170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Default="00556CF3" w:rsidP="00556CF3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Черчетского муниципального образования от 24 декабря 2024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 бюджете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Черчетского муниципального образования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годов"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72DC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2"/>
                <w:rFonts w:eastAsia="Courier New"/>
                <w:i/>
                <w:sz w:val="24"/>
                <w:szCs w:val="24"/>
              </w:rPr>
            </w:pP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>Ф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ОКИНА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 xml:space="preserve"> Ольга Валерьевна, начальник Финансового управления администрации Тайшетского района</w:t>
            </w:r>
          </w:p>
          <w:p w:rsidR="009772DC" w:rsidRPr="00C87E54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2"/>
                <w:rFonts w:eastAsiaTheme="minorEastAsia"/>
                <w:b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  <w:p w:rsidR="009772DC" w:rsidRPr="00D15F47" w:rsidRDefault="009772DC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Заключение Контрольно-счётной палаты Тайшетского района</w:t>
            </w:r>
          </w:p>
          <w:p w:rsidR="001E136C" w:rsidRPr="00D15F47" w:rsidRDefault="00426B1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СЕРЕБРЕННИКОВА Татьяна Анатольевна, начальник инспекции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аппарата 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КСП Тайшетского района</w:t>
            </w:r>
          </w:p>
        </w:tc>
      </w:tr>
      <w:tr w:rsidR="001E136C" w:rsidRPr="00D5276A" w:rsidTr="001E136C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6C" w:rsidRDefault="001E136C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6" w:rsidRPr="00F37F84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56CF3" w:rsidRDefault="00556CF3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1E136C" w:rsidRDefault="001E136C" w:rsidP="003170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Default="00556CF3" w:rsidP="00556CF3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Тайшетского муниципального образования 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"Тайшетск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городское поселение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05 декабря 2024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 бюджете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Тайшетского муниципального образования 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"Тайшетск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городское поселение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годов"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72DC" w:rsidRPr="00C87E54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2"/>
                <w:rFonts w:eastAsiaTheme="minorEastAsia"/>
                <w:b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>Ф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ОКИНА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 xml:space="preserve"> Ольга Валерьевна, начальник Финансового управления администрации Тайшетского района</w:t>
            </w:r>
          </w:p>
          <w:p w:rsidR="009772DC" w:rsidRDefault="009772DC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2DC" w:rsidRPr="00D15F47" w:rsidRDefault="00556CF3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="009772DC" w:rsidRPr="00D15F4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Контрольно-счётной палаты Тайшетского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  <w:p w:rsidR="00A7439B" w:rsidRPr="00A7439B" w:rsidRDefault="00556CF3" w:rsidP="00556CF3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b/>
                <w:i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БОГАТЫРЕВА Елена Валерьевна, председатель </w:t>
            </w:r>
            <w:r w:rsidR="00426B1C"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КСП Тайшетского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городского поселения</w:t>
            </w:r>
          </w:p>
        </w:tc>
      </w:tr>
      <w:tr w:rsidR="001E136C" w:rsidRPr="00D5276A" w:rsidTr="001E136C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6C" w:rsidRDefault="001E136C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6" w:rsidRPr="00F37F84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1E136C" w:rsidRPr="00426B1C" w:rsidRDefault="00BF5076" w:rsidP="00426B1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DC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установлении оплаты труда мэру Тайшетского муниципального округа Иркутской области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72DC" w:rsidRPr="00F41994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="Courier New"/>
                <w:i/>
                <w:color w:val="auto"/>
                <w:sz w:val="24"/>
                <w:szCs w:val="24"/>
              </w:rPr>
            </w:pPr>
            <w:r>
              <w:rPr>
                <w:rStyle w:val="2"/>
                <w:rFonts w:eastAsia="Courier New"/>
                <w:i/>
                <w:sz w:val="24"/>
                <w:szCs w:val="24"/>
              </w:rPr>
              <w:t>КЛИМАНОВА Наталья Викторовна</w:t>
            </w:r>
            <w:r w:rsidRPr="00F41994">
              <w:rPr>
                <w:rStyle w:val="2"/>
                <w:rFonts w:eastAsia="Courier New"/>
                <w:i/>
                <w:sz w:val="24"/>
                <w:szCs w:val="24"/>
              </w:rPr>
              <w:t xml:space="preserve">, начальник 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У</w:t>
            </w:r>
            <w:r w:rsidRPr="00F41994">
              <w:rPr>
                <w:rStyle w:val="2"/>
                <w:rFonts w:eastAsia="Courier New"/>
                <w:i/>
                <w:sz w:val="24"/>
                <w:szCs w:val="24"/>
              </w:rPr>
              <w:t xml:space="preserve">правления 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 xml:space="preserve">экономики и промышленной политики </w:t>
            </w:r>
            <w:r w:rsidRPr="00F41994">
              <w:rPr>
                <w:rStyle w:val="2"/>
                <w:rFonts w:eastAsia="Courier New"/>
                <w:i/>
                <w:sz w:val="24"/>
                <w:szCs w:val="24"/>
              </w:rPr>
              <w:t>администрации Тайшетского района</w:t>
            </w:r>
          </w:p>
          <w:p w:rsidR="009772DC" w:rsidRDefault="009772DC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2DC" w:rsidRPr="00D15F47" w:rsidRDefault="009772DC" w:rsidP="009772D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Заключение Контрольно-счётной палаты Тайшетского района</w:t>
            </w:r>
          </w:p>
          <w:p w:rsidR="001E136C" w:rsidRPr="00D15F47" w:rsidRDefault="00426B1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СЕРЕБРЕННИКОВА Татьяна Анатольевна, начальник инспекции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аппарата 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КСП Тайшетского района</w:t>
            </w:r>
          </w:p>
        </w:tc>
      </w:tr>
      <w:tr w:rsidR="001E136C" w:rsidRPr="00D5276A" w:rsidTr="00EF133D">
        <w:trPr>
          <w:trHeight w:val="17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6C" w:rsidRDefault="001E136C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6" w:rsidRPr="00F37F84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Pr="00F37F84" w:rsidRDefault="00BF5076" w:rsidP="00BF50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5076" w:rsidRDefault="00BF5076" w:rsidP="00BF5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136C" w:rsidRDefault="001E136C" w:rsidP="00BF5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DC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Порядка организации и проведения публичных слушаний на территории муниципального образования 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"Тайшетский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округ Иркутской области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72DC" w:rsidRDefault="009772DC" w:rsidP="009772DC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2"/>
                <w:rFonts w:eastAsia="Courier New"/>
                <w:i/>
                <w:sz w:val="24"/>
                <w:szCs w:val="24"/>
              </w:rPr>
              <w:t xml:space="preserve">ЯЦИНО Ирина Владимировна,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и.о. управляющего делами администрации Тайшетского района</w:t>
            </w:r>
          </w:p>
          <w:p w:rsidR="001E136C" w:rsidRPr="00D15F47" w:rsidRDefault="001E136C" w:rsidP="009C0ADE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</w:p>
        </w:tc>
      </w:tr>
      <w:tr w:rsidR="00EF133D" w:rsidRPr="00D5276A" w:rsidTr="001D74AE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133D" w:rsidRDefault="00EF133D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133D" w:rsidRPr="00F37F84" w:rsidRDefault="00EF133D" w:rsidP="00EF13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EF133D" w:rsidRPr="00F37F84" w:rsidRDefault="00EF133D" w:rsidP="00EF133D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EF133D" w:rsidRDefault="00EF133D" w:rsidP="00BF50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F133D" w:rsidRDefault="00EF133D" w:rsidP="009C0ADE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ликвидации муниципального учреждения «Администрация Березовского муниципального образования»</w:t>
            </w:r>
          </w:p>
          <w:p w:rsidR="00EE427E" w:rsidRDefault="00EE427E" w:rsidP="00EE427E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 w:rsidRPr="009C0ADE">
              <w:rPr>
                <w:rStyle w:val="11"/>
                <w:b/>
                <w:i/>
                <w:sz w:val="24"/>
                <w:szCs w:val="24"/>
              </w:rPr>
              <w:t>САВКИНА Наталья Владимировна, руководитель аппарата Думы Тайшетского района</w:t>
            </w:r>
          </w:p>
          <w:p w:rsidR="00EF133D" w:rsidRPr="00EF133D" w:rsidRDefault="00EF133D" w:rsidP="009C0ADE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b/>
                <w:i/>
                <w:sz w:val="24"/>
                <w:szCs w:val="24"/>
              </w:rPr>
            </w:pPr>
          </w:p>
        </w:tc>
      </w:tr>
    </w:tbl>
    <w:p w:rsidR="00994AA5" w:rsidRDefault="00994AA5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EDE" w:rsidRDefault="00F07D59" w:rsidP="009E46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76A">
        <w:rPr>
          <w:rFonts w:ascii="Times New Roman" w:hAnsi="Times New Roman" w:cs="Times New Roman"/>
          <w:b/>
          <w:sz w:val="24"/>
          <w:szCs w:val="24"/>
        </w:rPr>
        <w:t xml:space="preserve">Окончание работы сессии: </w:t>
      </w:r>
      <w:r w:rsidR="009C0ADE">
        <w:rPr>
          <w:rFonts w:ascii="Times New Roman" w:hAnsi="Times New Roman" w:cs="Times New Roman"/>
          <w:b/>
          <w:sz w:val="24"/>
          <w:szCs w:val="24"/>
        </w:rPr>
        <w:t>1</w:t>
      </w:r>
      <w:r w:rsidR="00BF5076">
        <w:rPr>
          <w:rFonts w:ascii="Times New Roman" w:hAnsi="Times New Roman" w:cs="Times New Roman"/>
          <w:b/>
          <w:sz w:val="24"/>
          <w:szCs w:val="24"/>
        </w:rPr>
        <w:t>2</w:t>
      </w:r>
      <w:r w:rsidR="00D54615" w:rsidRPr="00D5276A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8C362F" w:rsidRPr="00D52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33D">
        <w:rPr>
          <w:rFonts w:ascii="Times New Roman" w:hAnsi="Times New Roman" w:cs="Times New Roman"/>
          <w:b/>
          <w:sz w:val="24"/>
          <w:szCs w:val="24"/>
        </w:rPr>
        <w:t>1</w:t>
      </w:r>
      <w:r w:rsidR="00A77B36">
        <w:rPr>
          <w:rFonts w:ascii="Times New Roman" w:hAnsi="Times New Roman" w:cs="Times New Roman"/>
          <w:b/>
          <w:sz w:val="24"/>
          <w:szCs w:val="24"/>
        </w:rPr>
        <w:t>0</w:t>
      </w:r>
      <w:r w:rsidR="00645A23" w:rsidRPr="00D5276A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DE2D35" w:rsidRDefault="00DE2D35" w:rsidP="001E378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DE2D35" w:rsidRDefault="00DE2D35" w:rsidP="001E378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E4605" w:rsidRDefault="009E4605" w:rsidP="001E378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645A23" w:rsidRDefault="00645A23" w:rsidP="00645A23">
      <w:pPr>
        <w:framePr w:wrap="none" w:vAnchor="page" w:hAnchor="page" w:x="4216" w:y="12466"/>
        <w:spacing w:line="240" w:lineRule="auto"/>
        <w:rPr>
          <w:b/>
          <w:sz w:val="24"/>
          <w:szCs w:val="24"/>
        </w:rPr>
      </w:pPr>
    </w:p>
    <w:p w:rsidR="00645A23" w:rsidRPr="005A6D8A" w:rsidRDefault="00645A23" w:rsidP="00645A23">
      <w:pPr>
        <w:framePr w:wrap="none" w:vAnchor="page" w:hAnchor="page" w:x="6286" w:y="10306"/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</w:p>
    <w:p w:rsidR="001E3788" w:rsidRDefault="005B00C0" w:rsidP="001E3788">
      <w:pPr>
        <w:pStyle w:val="a6"/>
        <w:tabs>
          <w:tab w:val="left" w:pos="-142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788">
        <w:rPr>
          <w:rFonts w:ascii="Times New Roman" w:hAnsi="Times New Roman" w:cs="Times New Roman"/>
          <w:sz w:val="24"/>
          <w:szCs w:val="24"/>
        </w:rPr>
        <w:t xml:space="preserve"> </w:t>
      </w:r>
      <w:r w:rsidR="00645A23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1E3788" w:rsidRDefault="001E3788" w:rsidP="001E3788">
      <w:pPr>
        <w:pStyle w:val="a6"/>
        <w:tabs>
          <w:tab w:val="left" w:pos="-142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645A23">
        <w:rPr>
          <w:rFonts w:ascii="Times New Roman" w:hAnsi="Times New Roman" w:cs="Times New Roman"/>
          <w:sz w:val="24"/>
          <w:szCs w:val="24"/>
        </w:rPr>
        <w:t xml:space="preserve">Тайшетского </w:t>
      </w:r>
      <w:r w:rsidR="00FA7BE7">
        <w:rPr>
          <w:rFonts w:ascii="Times New Roman" w:hAnsi="Times New Roman" w:cs="Times New Roman"/>
          <w:sz w:val="24"/>
          <w:szCs w:val="24"/>
        </w:rPr>
        <w:t>м</w:t>
      </w:r>
      <w:r w:rsidR="004879E9">
        <w:rPr>
          <w:rFonts w:ascii="Times New Roman" w:hAnsi="Times New Roman" w:cs="Times New Roman"/>
          <w:sz w:val="24"/>
          <w:szCs w:val="24"/>
        </w:rPr>
        <w:t>униципального округа</w:t>
      </w:r>
    </w:p>
    <w:p w:rsidR="00645A23" w:rsidRPr="001E3788" w:rsidRDefault="001E3788" w:rsidP="001E3788">
      <w:pPr>
        <w:pStyle w:val="a6"/>
        <w:tabs>
          <w:tab w:val="left" w:pos="-142"/>
          <w:tab w:val="left" w:pos="9781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879E9">
        <w:rPr>
          <w:rFonts w:ascii="Times New Roman" w:hAnsi="Times New Roman" w:cs="Times New Roman"/>
          <w:sz w:val="24"/>
          <w:szCs w:val="24"/>
        </w:rPr>
        <w:t xml:space="preserve">Иркутской области            </w:t>
      </w:r>
      <w:r w:rsidR="00645A2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879E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79E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7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879E9">
        <w:rPr>
          <w:rFonts w:ascii="Times New Roman" w:hAnsi="Times New Roman" w:cs="Times New Roman"/>
          <w:sz w:val="24"/>
          <w:szCs w:val="24"/>
        </w:rPr>
        <w:t xml:space="preserve">  И.В. Ронжина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45A23" w:rsidRPr="005246DD" w:rsidRDefault="00645A23" w:rsidP="00645A23">
      <w:pPr>
        <w:framePr w:wrap="none" w:vAnchor="page" w:hAnchor="page" w:x="6286" w:y="10306"/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</w:p>
    <w:p w:rsidR="00250E41" w:rsidRDefault="004879E9" w:rsidP="00CD306D">
      <w:r>
        <w:t xml:space="preserve"> </w:t>
      </w:r>
    </w:p>
    <w:sectPr w:rsidR="00250E41" w:rsidSect="001E3788">
      <w:pgSz w:w="11906" w:h="16838"/>
      <w:pgMar w:top="1134" w:right="4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D75" w:rsidRDefault="004C2D75" w:rsidP="004C2D75">
      <w:pPr>
        <w:spacing w:after="0" w:line="240" w:lineRule="auto"/>
      </w:pPr>
      <w:r>
        <w:separator/>
      </w:r>
    </w:p>
  </w:endnote>
  <w:endnote w:type="continuationSeparator" w:id="0">
    <w:p w:rsidR="004C2D75" w:rsidRDefault="004C2D75" w:rsidP="004C2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D75" w:rsidRDefault="004C2D75" w:rsidP="004C2D75">
      <w:pPr>
        <w:spacing w:after="0" w:line="240" w:lineRule="auto"/>
      </w:pPr>
      <w:r>
        <w:separator/>
      </w:r>
    </w:p>
  </w:footnote>
  <w:footnote w:type="continuationSeparator" w:id="0">
    <w:p w:rsidR="004C2D75" w:rsidRDefault="004C2D75" w:rsidP="004C2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7441B"/>
    <w:multiLevelType w:val="hybridMultilevel"/>
    <w:tmpl w:val="D1F4F5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41"/>
    <w:rsid w:val="000038BE"/>
    <w:rsid w:val="00006EFE"/>
    <w:rsid w:val="00007756"/>
    <w:rsid w:val="000438F6"/>
    <w:rsid w:val="00061105"/>
    <w:rsid w:val="000632BC"/>
    <w:rsid w:val="00081231"/>
    <w:rsid w:val="000C11AB"/>
    <w:rsid w:val="000D3C2E"/>
    <w:rsid w:val="000D6D40"/>
    <w:rsid w:val="000F07D4"/>
    <w:rsid w:val="00114CFB"/>
    <w:rsid w:val="001167EE"/>
    <w:rsid w:val="001230E6"/>
    <w:rsid w:val="00150950"/>
    <w:rsid w:val="001558F4"/>
    <w:rsid w:val="00182EA9"/>
    <w:rsid w:val="001A5377"/>
    <w:rsid w:val="001D74AE"/>
    <w:rsid w:val="001E136C"/>
    <w:rsid w:val="001E3788"/>
    <w:rsid w:val="00205ECB"/>
    <w:rsid w:val="0022638B"/>
    <w:rsid w:val="00231878"/>
    <w:rsid w:val="00250E41"/>
    <w:rsid w:val="00296346"/>
    <w:rsid w:val="002C068B"/>
    <w:rsid w:val="002C5639"/>
    <w:rsid w:val="002E650C"/>
    <w:rsid w:val="002F7265"/>
    <w:rsid w:val="003073EF"/>
    <w:rsid w:val="003170FD"/>
    <w:rsid w:val="0036733C"/>
    <w:rsid w:val="00376977"/>
    <w:rsid w:val="00397539"/>
    <w:rsid w:val="003A2752"/>
    <w:rsid w:val="003A47D1"/>
    <w:rsid w:val="003C2037"/>
    <w:rsid w:val="003E6096"/>
    <w:rsid w:val="004175F6"/>
    <w:rsid w:val="00426B1C"/>
    <w:rsid w:val="004450FA"/>
    <w:rsid w:val="00477969"/>
    <w:rsid w:val="004879E9"/>
    <w:rsid w:val="004A11B7"/>
    <w:rsid w:val="004B1D0A"/>
    <w:rsid w:val="004C2D75"/>
    <w:rsid w:val="004C49E0"/>
    <w:rsid w:val="004D4FB3"/>
    <w:rsid w:val="00507CCB"/>
    <w:rsid w:val="005246DD"/>
    <w:rsid w:val="00531687"/>
    <w:rsid w:val="00553025"/>
    <w:rsid w:val="00553F89"/>
    <w:rsid w:val="00556CF3"/>
    <w:rsid w:val="005A6D8A"/>
    <w:rsid w:val="005B00C0"/>
    <w:rsid w:val="005F3A68"/>
    <w:rsid w:val="006022E2"/>
    <w:rsid w:val="00613301"/>
    <w:rsid w:val="00622DD1"/>
    <w:rsid w:val="00645A23"/>
    <w:rsid w:val="00645C35"/>
    <w:rsid w:val="00692B90"/>
    <w:rsid w:val="006A1069"/>
    <w:rsid w:val="006A1F5D"/>
    <w:rsid w:val="006B2D87"/>
    <w:rsid w:val="006E70D3"/>
    <w:rsid w:val="00710549"/>
    <w:rsid w:val="0077507A"/>
    <w:rsid w:val="007A23DC"/>
    <w:rsid w:val="007A396D"/>
    <w:rsid w:val="007F18CE"/>
    <w:rsid w:val="00805DEA"/>
    <w:rsid w:val="008141B2"/>
    <w:rsid w:val="00816435"/>
    <w:rsid w:val="00842854"/>
    <w:rsid w:val="00867B53"/>
    <w:rsid w:val="00881465"/>
    <w:rsid w:val="00884203"/>
    <w:rsid w:val="00887023"/>
    <w:rsid w:val="008949F6"/>
    <w:rsid w:val="008C2414"/>
    <w:rsid w:val="008C362F"/>
    <w:rsid w:val="008C63A7"/>
    <w:rsid w:val="008D22A1"/>
    <w:rsid w:val="0090595F"/>
    <w:rsid w:val="00913EA9"/>
    <w:rsid w:val="00924161"/>
    <w:rsid w:val="0094028B"/>
    <w:rsid w:val="009616C6"/>
    <w:rsid w:val="009772DC"/>
    <w:rsid w:val="00994AA5"/>
    <w:rsid w:val="009B191D"/>
    <w:rsid w:val="009C0ADE"/>
    <w:rsid w:val="009C7CE3"/>
    <w:rsid w:val="009D5A95"/>
    <w:rsid w:val="009E4605"/>
    <w:rsid w:val="00A06084"/>
    <w:rsid w:val="00A5350F"/>
    <w:rsid w:val="00A562A6"/>
    <w:rsid w:val="00A64FED"/>
    <w:rsid w:val="00A7439B"/>
    <w:rsid w:val="00A77B36"/>
    <w:rsid w:val="00A8058A"/>
    <w:rsid w:val="00AA317D"/>
    <w:rsid w:val="00AE2799"/>
    <w:rsid w:val="00B35C08"/>
    <w:rsid w:val="00B50A65"/>
    <w:rsid w:val="00B73051"/>
    <w:rsid w:val="00B8098A"/>
    <w:rsid w:val="00BD63B8"/>
    <w:rsid w:val="00BE42F3"/>
    <w:rsid w:val="00BF1C9C"/>
    <w:rsid w:val="00BF5076"/>
    <w:rsid w:val="00C70655"/>
    <w:rsid w:val="00C85EF2"/>
    <w:rsid w:val="00CA1769"/>
    <w:rsid w:val="00CD06B8"/>
    <w:rsid w:val="00CD306D"/>
    <w:rsid w:val="00CD5DA4"/>
    <w:rsid w:val="00CF6369"/>
    <w:rsid w:val="00D00CDA"/>
    <w:rsid w:val="00D03D3F"/>
    <w:rsid w:val="00D11BDE"/>
    <w:rsid w:val="00D305F3"/>
    <w:rsid w:val="00D40C27"/>
    <w:rsid w:val="00D42384"/>
    <w:rsid w:val="00D5276A"/>
    <w:rsid w:val="00D53384"/>
    <w:rsid w:val="00D54615"/>
    <w:rsid w:val="00D93A6D"/>
    <w:rsid w:val="00DA2AEC"/>
    <w:rsid w:val="00DA57D7"/>
    <w:rsid w:val="00DC55A2"/>
    <w:rsid w:val="00DE2D35"/>
    <w:rsid w:val="00E16EDE"/>
    <w:rsid w:val="00E311F4"/>
    <w:rsid w:val="00E323E5"/>
    <w:rsid w:val="00E33881"/>
    <w:rsid w:val="00E40DD4"/>
    <w:rsid w:val="00E722B0"/>
    <w:rsid w:val="00E73969"/>
    <w:rsid w:val="00E7562E"/>
    <w:rsid w:val="00E8588B"/>
    <w:rsid w:val="00E96807"/>
    <w:rsid w:val="00ED10A3"/>
    <w:rsid w:val="00EE2DFB"/>
    <w:rsid w:val="00EE427E"/>
    <w:rsid w:val="00EF133D"/>
    <w:rsid w:val="00EF3F07"/>
    <w:rsid w:val="00EF6E87"/>
    <w:rsid w:val="00F01FD2"/>
    <w:rsid w:val="00F044D2"/>
    <w:rsid w:val="00F07D59"/>
    <w:rsid w:val="00F24847"/>
    <w:rsid w:val="00F25A9D"/>
    <w:rsid w:val="00F26F58"/>
    <w:rsid w:val="00F31456"/>
    <w:rsid w:val="00F37F84"/>
    <w:rsid w:val="00F65E59"/>
    <w:rsid w:val="00F776E6"/>
    <w:rsid w:val="00F90B8A"/>
    <w:rsid w:val="00FA7BE7"/>
    <w:rsid w:val="00FB1645"/>
    <w:rsid w:val="00FB3F6E"/>
    <w:rsid w:val="00FE7D86"/>
    <w:rsid w:val="00F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9B829-566A-493B-A656-814A45F3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A2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B3F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unhideWhenUsed/>
    <w:rsid w:val="00645A23"/>
    <w:pPr>
      <w:widowControl w:val="0"/>
      <w:shd w:val="clear" w:color="auto" w:fill="FFFFFF"/>
      <w:spacing w:after="0" w:line="254" w:lineRule="exact"/>
      <w:jc w:val="both"/>
    </w:pPr>
    <w:rPr>
      <w:rFonts w:ascii="Times New Roman" w:hAnsi="Times New Roman" w:cs="Times New Roman"/>
      <w:spacing w:val="1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645A23"/>
    <w:rPr>
      <w:rFonts w:eastAsiaTheme="minorEastAsia"/>
      <w:lang w:eastAsia="ru-RU"/>
    </w:rPr>
  </w:style>
  <w:style w:type="character" w:customStyle="1" w:styleId="a5">
    <w:name w:val="Без интервала Знак"/>
    <w:link w:val="a6"/>
    <w:uiPriority w:val="1"/>
    <w:locked/>
    <w:rsid w:val="00645A23"/>
  </w:style>
  <w:style w:type="paragraph" w:styleId="a6">
    <w:name w:val="No Spacing"/>
    <w:link w:val="a5"/>
    <w:uiPriority w:val="1"/>
    <w:qFormat/>
    <w:rsid w:val="00645A23"/>
    <w:pPr>
      <w:spacing w:after="0" w:line="240" w:lineRule="auto"/>
    </w:pPr>
  </w:style>
  <w:style w:type="character" w:customStyle="1" w:styleId="2">
    <w:name w:val="Основной текст2"/>
    <w:basedOn w:val="a0"/>
    <w:rsid w:val="00645A23"/>
    <w:rPr>
      <w:rFonts w:ascii="Times New Roman" w:eastAsia="Times New Roman" w:hAnsi="Times New Roman" w:cs="Times New Roman" w:hint="default"/>
      <w:b/>
      <w:bCs w:val="0"/>
      <w:color w:val="000000"/>
      <w:spacing w:val="1"/>
      <w:w w:val="100"/>
      <w:position w:val="0"/>
      <w:shd w:val="clear" w:color="auto" w:fill="FFFFFF"/>
      <w:lang w:val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645A23"/>
    <w:rPr>
      <w:rFonts w:ascii="Times New Roman" w:eastAsiaTheme="minorEastAsia" w:hAnsi="Times New Roman" w:cs="Times New Roman"/>
      <w:spacing w:val="1"/>
      <w:sz w:val="23"/>
      <w:szCs w:val="23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306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B3F6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4C2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2D75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C2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2D75"/>
    <w:rPr>
      <w:rFonts w:eastAsiaTheme="minorEastAsia"/>
      <w:lang w:eastAsia="ru-RU"/>
    </w:rPr>
  </w:style>
  <w:style w:type="character" w:customStyle="1" w:styleId="ad">
    <w:name w:val="Абзац списка Знак"/>
    <w:link w:val="ae"/>
    <w:uiPriority w:val="34"/>
    <w:locked/>
    <w:rsid w:val="003A2752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link w:val="ad"/>
    <w:uiPriority w:val="34"/>
    <w:qFormat/>
    <w:rsid w:val="003A27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">
    <w:name w:val="Strong"/>
    <w:basedOn w:val="a0"/>
    <w:uiPriority w:val="22"/>
    <w:qFormat/>
    <w:rsid w:val="00EF3F07"/>
    <w:rPr>
      <w:b/>
      <w:bCs/>
    </w:rPr>
  </w:style>
  <w:style w:type="character" w:styleId="af0">
    <w:name w:val="Subtle Reference"/>
    <w:basedOn w:val="a0"/>
    <w:uiPriority w:val="31"/>
    <w:qFormat/>
    <w:rsid w:val="009C0ADE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2FF68-BA2C-4626-9EBC-87D2F4DC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Дума</cp:lastModifiedBy>
  <cp:revision>117</cp:revision>
  <cp:lastPrinted>2025-10-07T00:25:00Z</cp:lastPrinted>
  <dcterms:created xsi:type="dcterms:W3CDTF">2024-02-21T00:02:00Z</dcterms:created>
  <dcterms:modified xsi:type="dcterms:W3CDTF">2025-10-07T05:50:00Z</dcterms:modified>
</cp:coreProperties>
</file>