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2" w:rsidRPr="003018A2" w:rsidRDefault="003018A2" w:rsidP="00301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сентября 2019 года в единый день голосования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пройдут д</w:t>
      </w:r>
      <w:r w:rsidRPr="003018A2">
        <w:rPr>
          <w:rFonts w:ascii="Times New Roman" w:hAnsi="Times New Roman" w:cs="Times New Roman"/>
          <w:sz w:val="24"/>
          <w:szCs w:val="24"/>
        </w:rPr>
        <w:t>ополнительные выборы де</w:t>
      </w:r>
      <w:r>
        <w:rPr>
          <w:rFonts w:ascii="Times New Roman" w:hAnsi="Times New Roman" w:cs="Times New Roman"/>
          <w:sz w:val="24"/>
          <w:szCs w:val="24"/>
        </w:rPr>
        <w:t xml:space="preserve">путатов Думы Тайшетского района по одномандатным </w:t>
      </w:r>
      <w:r w:rsidR="00547279">
        <w:rPr>
          <w:rFonts w:ascii="Times New Roman" w:hAnsi="Times New Roman" w:cs="Times New Roman"/>
          <w:sz w:val="24"/>
          <w:szCs w:val="24"/>
        </w:rPr>
        <w:t xml:space="preserve">округам № 7, № 13,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18A2">
        <w:rPr>
          <w:rFonts w:ascii="Times New Roman" w:hAnsi="Times New Roman" w:cs="Times New Roman"/>
          <w:sz w:val="24"/>
          <w:szCs w:val="24"/>
        </w:rPr>
        <w:t xml:space="preserve">ыборы депутатов Думы </w:t>
      </w:r>
      <w:proofErr w:type="spellStart"/>
      <w:r w:rsidRPr="003018A2">
        <w:rPr>
          <w:rFonts w:ascii="Times New Roman" w:hAnsi="Times New Roman" w:cs="Times New Roman"/>
          <w:sz w:val="24"/>
          <w:szCs w:val="24"/>
        </w:rPr>
        <w:t>Половино-Черемховского</w:t>
      </w:r>
      <w:proofErr w:type="spellEnd"/>
      <w:r w:rsidRPr="003018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018A2" w:rsidRDefault="00905181" w:rsidP="00301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ИЗБИРАТЕЛИ! </w:t>
      </w:r>
    </w:p>
    <w:p w:rsidR="00905181" w:rsidRDefault="00905181" w:rsidP="00905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голосования  с 08-00 до 20-00 для вас будут открыты </w:t>
      </w:r>
    </w:p>
    <w:p w:rsidR="00905181" w:rsidRDefault="00905181" w:rsidP="00905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избирательные участки:</w:t>
      </w:r>
    </w:p>
    <w:p w:rsidR="00905181" w:rsidRPr="003018A2" w:rsidRDefault="00905181" w:rsidP="00905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38"/>
        <w:gridCol w:w="3899"/>
        <w:gridCol w:w="5244"/>
      </w:tblGrid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062729" w:rsidP="00062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062729" w:rsidP="00062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участка, место расположения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062729" w:rsidP="00062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 УИК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5800EF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062729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1317, г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ирюсинск, НОШ №13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Default="00062729" w:rsidP="000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г. Бирюсинск, ул. Марата, № 10</w:t>
            </w:r>
          </w:p>
          <w:p w:rsidR="00547279" w:rsidRPr="00062729" w:rsidRDefault="00547279" w:rsidP="000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89645419843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1319, г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ирюсинск, МКОУ СОШ №10 г.Бирюсинска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Default="00062729" w:rsidP="000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Бирюсинск, ул. Дружбы, № 49</w:t>
            </w:r>
          </w:p>
          <w:p w:rsidR="00062729" w:rsidRPr="00062729" w:rsidRDefault="00062729" w:rsidP="000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тел.: 7-18-32</w:t>
            </w:r>
          </w:p>
          <w:p w:rsidR="00062729" w:rsidRPr="00062729" w:rsidRDefault="00062729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1329, п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енгерка, МКОУ Венгерская СОШ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Default="00062729" w:rsidP="00301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п. Венгерка, ул. Гагарина, № 7</w:t>
            </w:r>
          </w:p>
          <w:p w:rsidR="00547279" w:rsidRPr="00062729" w:rsidRDefault="00547279" w:rsidP="00301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89246275969</w:t>
            </w:r>
          </w:p>
        </w:tc>
      </w:tr>
      <w:tr w:rsidR="00062729" w:rsidRPr="00062729" w:rsidTr="005800EF">
        <w:trPr>
          <w:trHeight w:val="255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5800EF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062729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1335, с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аречное, сельский Дом культуры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Default="0006272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, ул. Ленина, 79</w:t>
            </w:r>
          </w:p>
          <w:p w:rsidR="00547279" w:rsidRPr="00062729" w:rsidRDefault="0054727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89501458336</w:t>
            </w:r>
          </w:p>
        </w:tc>
      </w:tr>
      <w:tr w:rsidR="00062729" w:rsidRPr="00062729" w:rsidTr="005800EF">
        <w:trPr>
          <w:trHeight w:val="255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5800EF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Pr="00062729" w:rsidRDefault="00062729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1336, д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роицк, сельский Дом культуры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729" w:rsidRDefault="0006272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д. Троицк, ул. 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, № 13</w:t>
            </w:r>
          </w:p>
          <w:p w:rsidR="00547279" w:rsidRPr="00062729" w:rsidRDefault="0054727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89081730080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1352, </w:t>
            </w:r>
            <w:proofErr w:type="spell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оловино-Черемхово</w:t>
            </w:r>
            <w:proofErr w:type="spell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Default="0006272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Половино-Черемхово</w:t>
            </w:r>
            <w:proofErr w:type="spell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, ул. Трактовая, № 78</w:t>
            </w:r>
          </w:p>
          <w:p w:rsidR="00547279" w:rsidRPr="00062729" w:rsidRDefault="0054727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6-14-46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1353, с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онторка, сельский клуб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Default="0006272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 Конторка, ул. Трактовая, № 83</w:t>
            </w:r>
          </w:p>
          <w:p w:rsidR="00547279" w:rsidRPr="00062729" w:rsidRDefault="0054727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89086404719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1365, г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айшет, МКОУ СОШ №14 г.Тайшета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2" w:rsidRDefault="00062729" w:rsidP="00301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018A2">
              <w:rPr>
                <w:rFonts w:ascii="Times New Roman" w:hAnsi="Times New Roman" w:cs="Times New Roman"/>
                <w:sz w:val="24"/>
                <w:szCs w:val="24"/>
              </w:rPr>
              <w:t>Тайшет, улица Транспортная, 20</w:t>
            </w:r>
          </w:p>
          <w:p w:rsidR="00062729" w:rsidRPr="00062729" w:rsidRDefault="00062729" w:rsidP="00301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тел. 5-06-40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1366, г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айшет, МКОУ СОШ №14 г.Тайшета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2" w:rsidRDefault="00062729" w:rsidP="00301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018A2">
              <w:rPr>
                <w:rFonts w:ascii="Times New Roman" w:hAnsi="Times New Roman" w:cs="Times New Roman"/>
                <w:sz w:val="24"/>
                <w:szCs w:val="24"/>
              </w:rPr>
              <w:t>Тайшет, улица Транспортная, 20</w:t>
            </w:r>
          </w:p>
          <w:p w:rsidR="00062729" w:rsidRPr="00062729" w:rsidRDefault="00062729" w:rsidP="00301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тел. 5-06-40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1390, д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имирязева, администрация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Default="0006272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д. Тимирязева, ул. Зеленая, № 29</w:t>
            </w:r>
          </w:p>
          <w:p w:rsidR="00547279" w:rsidRPr="00062729" w:rsidRDefault="0054727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7-18-02</w:t>
            </w:r>
          </w:p>
        </w:tc>
      </w:tr>
      <w:tr w:rsidR="00062729" w:rsidRPr="00062729" w:rsidTr="005800EF">
        <w:trPr>
          <w:trHeight w:val="43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5800EF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Pr="00062729" w:rsidRDefault="00062729" w:rsidP="005D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1391, </w:t>
            </w:r>
            <w:proofErr w:type="spell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афроновка</w:t>
            </w:r>
            <w:proofErr w:type="spell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29" w:rsidRDefault="0006272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Сафроновка</w:t>
            </w:r>
            <w:proofErr w:type="spellEnd"/>
            <w:r w:rsidRPr="00062729">
              <w:rPr>
                <w:rFonts w:ascii="Times New Roman" w:hAnsi="Times New Roman" w:cs="Times New Roman"/>
                <w:sz w:val="24"/>
                <w:szCs w:val="24"/>
              </w:rPr>
              <w:t>, ул. Зеленая, № 41</w:t>
            </w:r>
          </w:p>
          <w:p w:rsidR="00547279" w:rsidRPr="00062729" w:rsidRDefault="00547279" w:rsidP="0030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89247161192</w:t>
            </w:r>
          </w:p>
        </w:tc>
      </w:tr>
    </w:tbl>
    <w:p w:rsidR="00062729" w:rsidRPr="00062729" w:rsidRDefault="00062729" w:rsidP="00062729">
      <w:pPr>
        <w:rPr>
          <w:sz w:val="24"/>
          <w:szCs w:val="24"/>
        </w:rPr>
      </w:pPr>
    </w:p>
    <w:p w:rsidR="00062729" w:rsidRPr="00062729" w:rsidRDefault="00062729">
      <w:pPr>
        <w:rPr>
          <w:sz w:val="24"/>
          <w:szCs w:val="24"/>
        </w:rPr>
      </w:pPr>
    </w:p>
    <w:sectPr w:rsidR="00062729" w:rsidRPr="00062729" w:rsidSect="000E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729"/>
    <w:rsid w:val="00062729"/>
    <w:rsid w:val="000E72CB"/>
    <w:rsid w:val="0023605B"/>
    <w:rsid w:val="00244D59"/>
    <w:rsid w:val="003018A2"/>
    <w:rsid w:val="004F5C59"/>
    <w:rsid w:val="00547279"/>
    <w:rsid w:val="005800EF"/>
    <w:rsid w:val="0062444A"/>
    <w:rsid w:val="00657018"/>
    <w:rsid w:val="00905181"/>
    <w:rsid w:val="009C064E"/>
    <w:rsid w:val="00A5766E"/>
    <w:rsid w:val="00C644A8"/>
    <w:rsid w:val="00D04022"/>
    <w:rsid w:val="00D1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8A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Бурмакина</dc:creator>
  <cp:lastModifiedBy>Бурмакина</cp:lastModifiedBy>
  <cp:revision>10</cp:revision>
  <cp:lastPrinted>2019-07-29T03:27:00Z</cp:lastPrinted>
  <dcterms:created xsi:type="dcterms:W3CDTF">2019-07-26T10:25:00Z</dcterms:created>
  <dcterms:modified xsi:type="dcterms:W3CDTF">2019-08-12T06:07:00Z</dcterms:modified>
</cp:coreProperties>
</file>