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182BBA" w:rsidRPr="006F6545" w:rsidTr="006A099A">
        <w:trPr>
          <w:trHeight w:val="2420"/>
        </w:trPr>
        <w:tc>
          <w:tcPr>
            <w:tcW w:w="9463" w:type="dxa"/>
          </w:tcPr>
          <w:p w:rsidR="00182BBA" w:rsidRPr="006F6545" w:rsidRDefault="00182BBA" w:rsidP="006A099A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</w:t>
            </w:r>
            <w:proofErr w:type="spellStart"/>
            <w:r w:rsidRPr="006F6545">
              <w:rPr>
                <w:rFonts w:ascii="Times New Roman" w:hAnsi="Times New Roman"/>
              </w:rPr>
              <w:t>й</w:t>
            </w:r>
            <w:proofErr w:type="spellEnd"/>
            <w:r w:rsidRPr="006F6545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6F6545">
              <w:rPr>
                <w:rFonts w:ascii="Times New Roman" w:hAnsi="Times New Roman"/>
              </w:rPr>
              <w:t>д</w:t>
            </w:r>
            <w:proofErr w:type="spellEnd"/>
            <w:r w:rsidRPr="006F6545">
              <w:rPr>
                <w:rFonts w:ascii="Times New Roman" w:hAnsi="Times New Roman"/>
              </w:rPr>
              <w:t xml:space="preserve"> е </w:t>
            </w:r>
            <w:proofErr w:type="spellStart"/>
            <w:r w:rsidRPr="006F6545">
              <w:rPr>
                <w:rFonts w:ascii="Times New Roman" w:hAnsi="Times New Roman"/>
              </w:rPr>
              <w:t>р</w:t>
            </w:r>
            <w:proofErr w:type="spellEnd"/>
            <w:r w:rsidRPr="006F6545">
              <w:rPr>
                <w:rFonts w:ascii="Times New Roman" w:hAnsi="Times New Roman"/>
              </w:rPr>
              <w:t xml:space="preserve"> а </w:t>
            </w:r>
            <w:proofErr w:type="spellStart"/>
            <w:r w:rsidRPr="006F6545">
              <w:rPr>
                <w:rFonts w:ascii="Times New Roman" w:hAnsi="Times New Roman"/>
              </w:rPr>
              <w:t>ц</w:t>
            </w:r>
            <w:proofErr w:type="spellEnd"/>
            <w:r w:rsidRPr="006F6545">
              <w:rPr>
                <w:rFonts w:ascii="Times New Roman" w:hAnsi="Times New Roman"/>
              </w:rPr>
              <w:t xml:space="preserve"> и я</w:t>
            </w:r>
          </w:p>
          <w:p w:rsidR="00182BBA" w:rsidRPr="006F6545" w:rsidRDefault="00182BBA" w:rsidP="006A099A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182BBA" w:rsidRPr="006F6545" w:rsidRDefault="00182BBA" w:rsidP="006A099A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182BBA" w:rsidRPr="006F6545" w:rsidRDefault="00182BBA" w:rsidP="006A099A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182BBA" w:rsidRPr="006F6545" w:rsidRDefault="00182BBA" w:rsidP="006A099A">
            <w:pPr>
              <w:jc w:val="center"/>
              <w:rPr>
                <w:b/>
                <w:sz w:val="32"/>
              </w:rPr>
            </w:pPr>
          </w:p>
          <w:p w:rsidR="00182BBA" w:rsidRPr="006F6545" w:rsidRDefault="00182BBA" w:rsidP="006A099A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182BBA" w:rsidRPr="006F6545" w:rsidRDefault="00182BBA" w:rsidP="006A099A">
            <w:pPr>
              <w:pStyle w:val="2"/>
              <w:suppressLineNumbers/>
            </w:pPr>
          </w:p>
        </w:tc>
      </w:tr>
    </w:tbl>
    <w:p w:rsidR="00182BBA" w:rsidRDefault="00182BBA" w:rsidP="00182BBA">
      <w:pPr>
        <w:ind w:right="-568"/>
      </w:pPr>
    </w:p>
    <w:p w:rsidR="00182BBA" w:rsidRDefault="00182BBA" w:rsidP="00806E24">
      <w:pPr>
        <w:ind w:right="-568"/>
      </w:pPr>
      <w:r>
        <w:t>от  "</w:t>
      </w:r>
      <w:r w:rsidR="00806E24">
        <w:t>28</w:t>
      </w:r>
      <w:r>
        <w:t>"</w:t>
      </w:r>
      <w:r w:rsidR="00806E24">
        <w:t xml:space="preserve"> апреля </w:t>
      </w:r>
      <w:r w:rsidR="0039150C">
        <w:t xml:space="preserve">2016 </w:t>
      </w:r>
      <w:r w:rsidRPr="00C321A8">
        <w:t>г</w:t>
      </w:r>
      <w:r>
        <w:t xml:space="preserve">.               № </w:t>
      </w:r>
      <w:r w:rsidR="00806E24">
        <w:t>121</w:t>
      </w:r>
    </w:p>
    <w:p w:rsidR="00806E24" w:rsidRDefault="00806E24" w:rsidP="00806E24">
      <w:pPr>
        <w:ind w:right="-568"/>
      </w:pPr>
    </w:p>
    <w:tbl>
      <w:tblPr>
        <w:tblW w:w="0" w:type="auto"/>
        <w:tblLook w:val="0000"/>
      </w:tblPr>
      <w:tblGrid>
        <w:gridCol w:w="4843"/>
      </w:tblGrid>
      <w:tr w:rsidR="00182BBA" w:rsidTr="006A099A">
        <w:trPr>
          <w:trHeight w:val="317"/>
        </w:trPr>
        <w:tc>
          <w:tcPr>
            <w:tcW w:w="4843" w:type="dxa"/>
          </w:tcPr>
          <w:p w:rsidR="00182BBA" w:rsidRDefault="00182BBA" w:rsidP="002B4667">
            <w:pPr>
              <w:shd w:val="clear" w:color="auto" w:fill="FFFFFF"/>
              <w:spacing w:line="274" w:lineRule="exact"/>
            </w:pPr>
            <w:r>
              <w:t>О</w:t>
            </w:r>
            <w:r w:rsidR="002B4667">
              <w:t xml:space="preserve"> создании</w:t>
            </w:r>
            <w:r>
              <w:t xml:space="preserve"> </w:t>
            </w:r>
            <w:r w:rsidR="002B4667">
              <w:t>О</w:t>
            </w:r>
            <w:r>
              <w:t>бщественно</w:t>
            </w:r>
            <w:r w:rsidR="002B4667">
              <w:t>го</w:t>
            </w:r>
            <w:r>
              <w:t xml:space="preserve"> совет</w:t>
            </w:r>
            <w:r w:rsidR="002B4667">
              <w:t>а</w:t>
            </w:r>
            <w:r>
              <w:t xml:space="preserve"> при администрации Тайшетского района </w:t>
            </w:r>
          </w:p>
        </w:tc>
      </w:tr>
    </w:tbl>
    <w:p w:rsidR="00182BBA" w:rsidRDefault="00182BBA" w:rsidP="00182BBA">
      <w:pPr>
        <w:shd w:val="clear" w:color="auto" w:fill="FFFFFF"/>
        <w:spacing w:line="274" w:lineRule="exact"/>
        <w:ind w:firstLine="708"/>
        <w:jc w:val="both"/>
        <w:rPr>
          <w:rFonts w:ascii="Calibri" w:hAnsi="Calibri" w:cs="Calibri"/>
          <w:b/>
          <w:bCs/>
        </w:rPr>
      </w:pPr>
    </w:p>
    <w:p w:rsidR="00182BBA" w:rsidRPr="000A767B" w:rsidRDefault="00182BBA" w:rsidP="009F3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67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D544A" w:rsidRPr="000A767B">
        <w:rPr>
          <w:rFonts w:ascii="Times New Roman" w:hAnsi="Times New Roman" w:cs="Times New Roman"/>
          <w:sz w:val="24"/>
          <w:szCs w:val="24"/>
        </w:rPr>
        <w:t>частью 3</w:t>
      </w:r>
      <w:r w:rsidRPr="000A767B">
        <w:rPr>
          <w:rFonts w:ascii="Times New Roman" w:hAnsi="Times New Roman" w:cs="Times New Roman"/>
          <w:sz w:val="24"/>
          <w:szCs w:val="24"/>
        </w:rPr>
        <w:t xml:space="preserve"> ст</w:t>
      </w:r>
      <w:r w:rsidR="008D544A" w:rsidRPr="000A767B">
        <w:rPr>
          <w:rFonts w:ascii="Times New Roman" w:hAnsi="Times New Roman" w:cs="Times New Roman"/>
          <w:sz w:val="24"/>
          <w:szCs w:val="24"/>
        </w:rPr>
        <w:t>атьи</w:t>
      </w:r>
      <w:r w:rsidRPr="000A767B">
        <w:rPr>
          <w:rFonts w:ascii="Times New Roman" w:hAnsi="Times New Roman" w:cs="Times New Roman"/>
          <w:sz w:val="24"/>
          <w:szCs w:val="24"/>
        </w:rPr>
        <w:t xml:space="preserve"> 13 Федерального закона </w:t>
      </w:r>
      <w:r w:rsidR="00890F4F" w:rsidRPr="000A767B">
        <w:rPr>
          <w:rFonts w:ascii="Times New Roman" w:hAnsi="Times New Roman" w:cs="Times New Roman"/>
          <w:sz w:val="24"/>
          <w:szCs w:val="24"/>
        </w:rPr>
        <w:t xml:space="preserve">от 21.07.2014 г. № 212-ФЗ </w:t>
      </w:r>
      <w:r w:rsidRPr="000A767B">
        <w:rPr>
          <w:rFonts w:ascii="Times New Roman" w:hAnsi="Times New Roman" w:cs="Times New Roman"/>
          <w:sz w:val="24"/>
          <w:szCs w:val="24"/>
        </w:rPr>
        <w:t>"Об основах общественного контроля в Российской Федерации"</w:t>
      </w:r>
      <w:r w:rsidR="008D544A" w:rsidRPr="000A767B">
        <w:rPr>
          <w:rFonts w:ascii="Times New Roman" w:hAnsi="Times New Roman" w:cs="Times New Roman"/>
          <w:sz w:val="24"/>
          <w:szCs w:val="24"/>
        </w:rPr>
        <w:t>,</w:t>
      </w:r>
      <w:r w:rsidR="008D544A" w:rsidRPr="000A767B">
        <w:rPr>
          <w:sz w:val="24"/>
          <w:szCs w:val="24"/>
        </w:rPr>
        <w:t xml:space="preserve"> </w:t>
      </w:r>
      <w:r w:rsidR="008D544A" w:rsidRPr="000A76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руководствуясь Федеральным </w:t>
      </w:r>
      <w:hyperlink r:id="rId7" w:history="1">
        <w:r w:rsidR="008D544A" w:rsidRPr="000A767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8D544A" w:rsidRPr="000A76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06.10.2003 г. № 131-ФЗ "Об общих принципах организации местного самоуправления в Российской Федерации"</w:t>
      </w:r>
      <w:r w:rsidR="009F384E" w:rsidRPr="000A767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A767B">
        <w:rPr>
          <w:sz w:val="24"/>
          <w:szCs w:val="24"/>
        </w:rPr>
        <w:t xml:space="preserve"> </w:t>
      </w:r>
      <w:r w:rsidRPr="000A767B">
        <w:rPr>
          <w:rFonts w:ascii="Times New Roman" w:hAnsi="Times New Roman" w:cs="Times New Roman"/>
          <w:sz w:val="24"/>
          <w:szCs w:val="24"/>
        </w:rPr>
        <w:t>ст. ст. 22, 45 Устава муниципального образования "Тайшетский район", администрация Тайшетского района</w:t>
      </w:r>
    </w:p>
    <w:p w:rsidR="00182BBA" w:rsidRPr="009F384E" w:rsidRDefault="00182BBA" w:rsidP="00182BBA">
      <w:pPr>
        <w:shd w:val="clear" w:color="auto" w:fill="FFFFFF"/>
        <w:ind w:firstLine="539"/>
      </w:pPr>
    </w:p>
    <w:p w:rsidR="00182BBA" w:rsidRDefault="00182BBA" w:rsidP="00182BBA">
      <w:pPr>
        <w:shd w:val="clear" w:color="auto" w:fill="FFFFFF"/>
        <w:ind w:firstLine="539"/>
      </w:pPr>
      <w:r w:rsidRPr="009E3D8C">
        <w:t>ПОСТАНОВЛЯЕТ:</w:t>
      </w:r>
    </w:p>
    <w:p w:rsidR="00182BBA" w:rsidRDefault="00182BBA" w:rsidP="00182BBA">
      <w:pPr>
        <w:shd w:val="clear" w:color="auto" w:fill="FFFFFF"/>
        <w:ind w:firstLine="539"/>
      </w:pPr>
    </w:p>
    <w:p w:rsidR="00182BBA" w:rsidRDefault="00020087" w:rsidP="00182BBA">
      <w:pPr>
        <w:shd w:val="clear" w:color="auto" w:fill="FFFFFF"/>
        <w:spacing w:line="274" w:lineRule="exact"/>
        <w:ind w:firstLine="539"/>
        <w:jc w:val="both"/>
      </w:pPr>
      <w:r>
        <w:rPr>
          <w:spacing w:val="-1"/>
        </w:rPr>
        <w:t xml:space="preserve">  </w:t>
      </w:r>
      <w:r w:rsidR="00182BBA" w:rsidRPr="00813401">
        <w:rPr>
          <w:spacing w:val="-1"/>
        </w:rPr>
        <w:t xml:space="preserve">1. </w:t>
      </w:r>
      <w:r>
        <w:rPr>
          <w:spacing w:val="-1"/>
        </w:rPr>
        <w:t xml:space="preserve">Создать </w:t>
      </w:r>
      <w:r w:rsidR="002B4667">
        <w:rPr>
          <w:spacing w:val="-1"/>
        </w:rPr>
        <w:t>О</w:t>
      </w:r>
      <w:r>
        <w:rPr>
          <w:spacing w:val="-1"/>
        </w:rPr>
        <w:t>бщественный совет при администрации Тайшетского района.</w:t>
      </w:r>
    </w:p>
    <w:p w:rsidR="00182BBA" w:rsidRDefault="00020087" w:rsidP="00182BBA">
      <w:pPr>
        <w:pStyle w:val="ConsPlusNonformat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2BB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Утвердить Положение об </w:t>
      </w:r>
      <w:r w:rsidR="002B466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бщественном совете при администрации Тайшетского района (прилагается).</w:t>
      </w:r>
    </w:p>
    <w:p w:rsidR="00182BBA" w:rsidRPr="00072950" w:rsidRDefault="00020087" w:rsidP="00020087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>
        <w:t xml:space="preserve">           3.</w:t>
      </w:r>
      <w:r w:rsidR="00182BBA">
        <w:t xml:space="preserve"> </w:t>
      </w:r>
      <w:r>
        <w:t>О</w:t>
      </w:r>
      <w:r w:rsidR="00182BBA">
        <w:t>тделу контроля, делопроизводства аппарата администрации Тайшетского района (Н.Н. Бурмакина)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182BBA" w:rsidRDefault="00182BBA" w:rsidP="00182BBA">
      <w:pPr>
        <w:shd w:val="clear" w:color="auto" w:fill="FFFFFF"/>
        <w:ind w:firstLine="708"/>
        <w:jc w:val="both"/>
        <w:rPr>
          <w:bCs/>
          <w:spacing w:val="-4"/>
        </w:rPr>
      </w:pPr>
    </w:p>
    <w:p w:rsidR="00182BBA" w:rsidRDefault="00182BBA" w:rsidP="00182BBA">
      <w:pPr>
        <w:shd w:val="clear" w:color="auto" w:fill="FFFFFF"/>
        <w:ind w:firstLine="708"/>
        <w:jc w:val="both"/>
        <w:rPr>
          <w:bCs/>
          <w:spacing w:val="-4"/>
        </w:rPr>
      </w:pPr>
    </w:p>
    <w:p w:rsidR="00182BBA" w:rsidRDefault="00182BBA" w:rsidP="00182BBA">
      <w:pPr>
        <w:shd w:val="clear" w:color="auto" w:fill="FFFFFF"/>
        <w:ind w:firstLine="708"/>
        <w:jc w:val="both"/>
        <w:rPr>
          <w:bCs/>
          <w:spacing w:val="-4"/>
        </w:rPr>
      </w:pPr>
    </w:p>
    <w:p w:rsidR="00067171" w:rsidRDefault="00067171" w:rsidP="00182BBA">
      <w:pPr>
        <w:shd w:val="clear" w:color="auto" w:fill="FFFFFF"/>
        <w:ind w:firstLine="708"/>
        <w:jc w:val="both"/>
        <w:rPr>
          <w:bCs/>
          <w:spacing w:val="-4"/>
        </w:rPr>
      </w:pPr>
    </w:p>
    <w:p w:rsidR="00182BBA" w:rsidRDefault="00182BBA" w:rsidP="00182BBA">
      <w:pPr>
        <w:shd w:val="clear" w:color="auto" w:fill="FFFFFF"/>
        <w:ind w:firstLine="708"/>
        <w:jc w:val="both"/>
        <w:rPr>
          <w:bCs/>
          <w:spacing w:val="-4"/>
        </w:rPr>
      </w:pPr>
    </w:p>
    <w:p w:rsidR="00182BBA" w:rsidRPr="00176BCB" w:rsidRDefault="00020087" w:rsidP="00182BBA">
      <w:pPr>
        <w:shd w:val="clear" w:color="auto" w:fill="FFFFFF"/>
        <w:jc w:val="both"/>
        <w:rPr>
          <w:bCs/>
          <w:spacing w:val="-4"/>
        </w:rPr>
      </w:pPr>
      <w:r>
        <w:rPr>
          <w:bCs/>
          <w:spacing w:val="-4"/>
        </w:rPr>
        <w:t>М</w:t>
      </w:r>
      <w:r w:rsidR="00182BBA">
        <w:rPr>
          <w:bCs/>
          <w:spacing w:val="-4"/>
        </w:rPr>
        <w:t xml:space="preserve">эр Тайшетского района                                                                              </w:t>
      </w:r>
      <w:r>
        <w:rPr>
          <w:bCs/>
          <w:spacing w:val="-4"/>
        </w:rPr>
        <w:t>В.Н.Кириченко</w:t>
      </w:r>
    </w:p>
    <w:p w:rsidR="00182BBA" w:rsidRDefault="00182BBA" w:rsidP="00182BB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82BBA" w:rsidRDefault="00182BBA" w:rsidP="00182B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82BBA" w:rsidRDefault="00182BBA" w:rsidP="00182BBA">
      <w:pPr>
        <w:jc w:val="right"/>
        <w:outlineLvl w:val="0"/>
        <w:rPr>
          <w:iCs/>
        </w:rPr>
      </w:pPr>
    </w:p>
    <w:p w:rsidR="00182BBA" w:rsidRDefault="00182BBA" w:rsidP="00182BBA">
      <w:pPr>
        <w:jc w:val="right"/>
        <w:outlineLvl w:val="0"/>
        <w:rPr>
          <w:iCs/>
        </w:rPr>
      </w:pPr>
      <w:bookmarkStart w:id="0" w:name="_GoBack"/>
      <w:bookmarkEnd w:id="0"/>
    </w:p>
    <w:p w:rsidR="00182BBA" w:rsidRDefault="00182BBA" w:rsidP="00182BBA">
      <w:pPr>
        <w:jc w:val="right"/>
        <w:outlineLvl w:val="0"/>
        <w:rPr>
          <w:iCs/>
        </w:rPr>
      </w:pPr>
    </w:p>
    <w:p w:rsidR="00182BBA" w:rsidRDefault="00182BBA" w:rsidP="00182BBA">
      <w:pPr>
        <w:jc w:val="right"/>
        <w:outlineLvl w:val="0"/>
        <w:rPr>
          <w:iCs/>
        </w:rPr>
      </w:pPr>
    </w:p>
    <w:p w:rsidR="005E610B" w:rsidRDefault="005E610B" w:rsidP="00182BBA">
      <w:pPr>
        <w:pStyle w:val="ConsPlusTitlePage"/>
      </w:pPr>
    </w:p>
    <w:p w:rsidR="005E610B" w:rsidRDefault="005E610B">
      <w:pPr>
        <w:pStyle w:val="ConsPlusNormal"/>
        <w:jc w:val="both"/>
      </w:pPr>
    </w:p>
    <w:p w:rsidR="005E610B" w:rsidRDefault="005E610B">
      <w:pPr>
        <w:pStyle w:val="ConsPlusNormal"/>
        <w:jc w:val="both"/>
      </w:pPr>
    </w:p>
    <w:p w:rsidR="00020087" w:rsidRDefault="00020087">
      <w:pPr>
        <w:pStyle w:val="ConsPlusNormal"/>
        <w:jc w:val="both"/>
      </w:pPr>
    </w:p>
    <w:p w:rsidR="00020087" w:rsidRDefault="00020087">
      <w:pPr>
        <w:pStyle w:val="ConsPlusNormal"/>
        <w:jc w:val="both"/>
      </w:pPr>
    </w:p>
    <w:p w:rsidR="00C321A8" w:rsidRDefault="00C321A8" w:rsidP="00020087">
      <w:pPr>
        <w:autoSpaceDE w:val="0"/>
        <w:autoSpaceDN w:val="0"/>
        <w:adjustRightInd w:val="0"/>
        <w:jc w:val="right"/>
      </w:pPr>
    </w:p>
    <w:p w:rsidR="00067171" w:rsidRDefault="00067171" w:rsidP="00020087">
      <w:pPr>
        <w:autoSpaceDE w:val="0"/>
        <w:autoSpaceDN w:val="0"/>
        <w:adjustRightInd w:val="0"/>
        <w:jc w:val="right"/>
      </w:pPr>
    </w:p>
    <w:p w:rsidR="00067171" w:rsidRDefault="00067171" w:rsidP="00020087">
      <w:pPr>
        <w:autoSpaceDE w:val="0"/>
        <w:autoSpaceDN w:val="0"/>
        <w:adjustRightInd w:val="0"/>
        <w:jc w:val="right"/>
      </w:pPr>
    </w:p>
    <w:p w:rsidR="00020087" w:rsidRDefault="00020087" w:rsidP="00020087">
      <w:pPr>
        <w:autoSpaceDE w:val="0"/>
        <w:autoSpaceDN w:val="0"/>
        <w:adjustRightInd w:val="0"/>
        <w:jc w:val="right"/>
      </w:pPr>
      <w:r>
        <w:lastRenderedPageBreak/>
        <w:t>Утвержден</w:t>
      </w:r>
      <w:r w:rsidR="00C321A8">
        <w:t>о</w:t>
      </w:r>
    </w:p>
    <w:p w:rsidR="00020087" w:rsidRDefault="00020087" w:rsidP="00020087">
      <w:pPr>
        <w:autoSpaceDE w:val="0"/>
        <w:autoSpaceDN w:val="0"/>
        <w:adjustRightInd w:val="0"/>
        <w:jc w:val="right"/>
      </w:pPr>
      <w:r>
        <w:t>постановлением администрации Тайшетского района</w:t>
      </w:r>
    </w:p>
    <w:p w:rsidR="00020087" w:rsidRDefault="00020087" w:rsidP="00020087">
      <w:pPr>
        <w:autoSpaceDE w:val="0"/>
        <w:autoSpaceDN w:val="0"/>
        <w:adjustRightInd w:val="0"/>
        <w:jc w:val="right"/>
        <w:rPr>
          <w:b/>
        </w:rPr>
      </w:pPr>
      <w:r>
        <w:t>от "</w:t>
      </w:r>
      <w:r w:rsidR="00806E24">
        <w:t>28</w:t>
      </w:r>
      <w:r>
        <w:t xml:space="preserve">" </w:t>
      </w:r>
      <w:r w:rsidR="00806E24">
        <w:t>апреля</w:t>
      </w:r>
      <w:r w:rsidRPr="00337FF7">
        <w:t xml:space="preserve"> 20</w:t>
      </w:r>
      <w:r>
        <w:t>16</w:t>
      </w:r>
      <w:r w:rsidRPr="00337FF7">
        <w:t xml:space="preserve"> г. № </w:t>
      </w:r>
      <w:r w:rsidR="00806E24">
        <w:t>121</w:t>
      </w:r>
    </w:p>
    <w:p w:rsidR="00020087" w:rsidRDefault="00020087">
      <w:pPr>
        <w:pStyle w:val="ConsPlusNormal"/>
        <w:jc w:val="right"/>
      </w:pPr>
    </w:p>
    <w:p w:rsidR="005E610B" w:rsidRDefault="005E610B">
      <w:pPr>
        <w:pStyle w:val="ConsPlusNormal"/>
        <w:jc w:val="both"/>
      </w:pPr>
    </w:p>
    <w:p w:rsidR="005E610B" w:rsidRPr="00D41B86" w:rsidRDefault="005E61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D41B86">
        <w:rPr>
          <w:rFonts w:ascii="Times New Roman" w:hAnsi="Times New Roman" w:cs="Times New Roman"/>
          <w:sz w:val="24"/>
          <w:szCs w:val="24"/>
        </w:rPr>
        <w:t>ПОЛОЖЕНИЕ</w:t>
      </w:r>
    </w:p>
    <w:p w:rsidR="005E610B" w:rsidRPr="00D41B86" w:rsidRDefault="00020087" w:rsidP="000200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B86">
        <w:rPr>
          <w:rFonts w:ascii="Times New Roman" w:hAnsi="Times New Roman" w:cs="Times New Roman"/>
          <w:sz w:val="24"/>
          <w:szCs w:val="24"/>
        </w:rPr>
        <w:t>О</w:t>
      </w:r>
      <w:r w:rsidR="00096BDB">
        <w:rPr>
          <w:rFonts w:ascii="Times New Roman" w:hAnsi="Times New Roman" w:cs="Times New Roman"/>
          <w:sz w:val="24"/>
          <w:szCs w:val="24"/>
        </w:rPr>
        <w:t>Б ОБЩЕСТВЕННОМ СОВЕТЕ ПРИ  АДМИНИСТРАЦИИ ТАЙШЕТСКОГО РАЙОНА</w:t>
      </w:r>
    </w:p>
    <w:p w:rsidR="005E610B" w:rsidRPr="00D41B86" w:rsidRDefault="005E61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610B" w:rsidRPr="00D41B86" w:rsidRDefault="005E61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1B8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E610B" w:rsidRPr="00D41B86" w:rsidRDefault="005E61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150C" w:rsidRPr="0039150C" w:rsidRDefault="005922E6" w:rsidP="003915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39150C" w:rsidRPr="0039150C">
        <w:rPr>
          <w:rFonts w:eastAsiaTheme="minorHAnsi"/>
          <w:lang w:eastAsia="en-US"/>
        </w:rPr>
        <w:t xml:space="preserve">1. </w:t>
      </w:r>
      <w:proofErr w:type="gramStart"/>
      <w:r w:rsidR="0039150C" w:rsidRPr="0039150C">
        <w:rPr>
          <w:rFonts w:eastAsiaTheme="minorHAnsi"/>
          <w:lang w:eastAsia="en-US"/>
        </w:rPr>
        <w:t xml:space="preserve">Общественный совет </w:t>
      </w:r>
      <w:r w:rsidR="000E61AA">
        <w:rPr>
          <w:spacing w:val="-1"/>
        </w:rPr>
        <w:t>при администрации Тайшетского района</w:t>
      </w:r>
      <w:r w:rsidR="0039150C" w:rsidRPr="0039150C">
        <w:rPr>
          <w:rFonts w:eastAsiaTheme="minorHAnsi"/>
          <w:lang w:eastAsia="en-US"/>
        </w:rPr>
        <w:t xml:space="preserve"> (далее - Общественный совет) обеспечивает конструктивное взаимодействие органов местного самоуправления </w:t>
      </w:r>
      <w:r w:rsidR="000E61AA">
        <w:rPr>
          <w:rFonts w:eastAsiaTheme="minorHAnsi"/>
          <w:lang w:eastAsia="en-US"/>
        </w:rPr>
        <w:t>Тайшетского района</w:t>
      </w:r>
      <w:r w:rsidR="0039150C" w:rsidRPr="0039150C">
        <w:rPr>
          <w:rFonts w:eastAsiaTheme="minorHAnsi"/>
          <w:lang w:eastAsia="en-US"/>
        </w:rPr>
        <w:t xml:space="preserve"> с населением </w:t>
      </w:r>
      <w:r w:rsidR="000E61AA">
        <w:rPr>
          <w:rFonts w:eastAsiaTheme="minorHAnsi"/>
          <w:lang w:eastAsia="en-US"/>
        </w:rPr>
        <w:t>района</w:t>
      </w:r>
      <w:r w:rsidR="0039150C" w:rsidRPr="0039150C">
        <w:rPr>
          <w:rFonts w:eastAsiaTheme="minorHAnsi"/>
          <w:lang w:eastAsia="en-US"/>
        </w:rPr>
        <w:t xml:space="preserve">, общественными объединениями и иными некоммерческими организациями, с целью учета потребностей и интересов населения, защиты прав и свобод граждан и организаций, проживающих и действующих на территории </w:t>
      </w:r>
      <w:r w:rsidR="000E61AA">
        <w:rPr>
          <w:rFonts w:eastAsiaTheme="minorHAnsi"/>
          <w:lang w:eastAsia="en-US"/>
        </w:rPr>
        <w:t>муниципального образования "Тайшетский район"</w:t>
      </w:r>
      <w:r w:rsidR="0039150C" w:rsidRPr="0039150C">
        <w:rPr>
          <w:rFonts w:eastAsiaTheme="minorHAnsi"/>
          <w:lang w:eastAsia="en-US"/>
        </w:rPr>
        <w:t>, прав общественных объединений, в целях осуществления общественного контроля за деятельностью органов</w:t>
      </w:r>
      <w:proofErr w:type="gramEnd"/>
      <w:r w:rsidR="0039150C" w:rsidRPr="0039150C">
        <w:rPr>
          <w:rFonts w:eastAsiaTheme="minorHAnsi"/>
          <w:lang w:eastAsia="en-US"/>
        </w:rPr>
        <w:t xml:space="preserve"> местного самоуправления </w:t>
      </w:r>
      <w:r w:rsidR="000E61AA">
        <w:rPr>
          <w:rFonts w:eastAsiaTheme="minorHAnsi"/>
          <w:lang w:eastAsia="en-US"/>
        </w:rPr>
        <w:t>Тайшетского района</w:t>
      </w:r>
      <w:r w:rsidR="005A3B25">
        <w:rPr>
          <w:rFonts w:eastAsiaTheme="minorHAnsi"/>
          <w:lang w:eastAsia="en-US"/>
        </w:rPr>
        <w:t xml:space="preserve"> </w:t>
      </w:r>
      <w:r w:rsidR="005A3B25" w:rsidRPr="00D107D6">
        <w:rPr>
          <w:rFonts w:eastAsiaTheme="minorHAnsi"/>
          <w:lang w:eastAsia="en-US"/>
        </w:rPr>
        <w:t>(далее - органы местного самоуправления)</w:t>
      </w:r>
      <w:r w:rsidR="0039150C" w:rsidRPr="0039150C">
        <w:rPr>
          <w:rFonts w:eastAsiaTheme="minorHAnsi"/>
          <w:lang w:eastAsia="en-US"/>
        </w:rPr>
        <w:t xml:space="preserve">, муниципальных организаций </w:t>
      </w:r>
      <w:r w:rsidR="000E61AA">
        <w:rPr>
          <w:rFonts w:eastAsiaTheme="minorHAnsi"/>
          <w:lang w:eastAsia="en-US"/>
        </w:rPr>
        <w:t>Тайшетского района</w:t>
      </w:r>
      <w:r w:rsidR="0039150C" w:rsidRPr="0039150C">
        <w:rPr>
          <w:rFonts w:eastAsiaTheme="minorHAnsi"/>
          <w:lang w:eastAsia="en-US"/>
        </w:rPr>
        <w:t xml:space="preserve">, согласования позиций и совершенствования механизма обратной связи между ними, а также учета общественного мнения по важнейшим вопросам социального и экономического развития </w:t>
      </w:r>
      <w:r w:rsidR="00D107D6">
        <w:rPr>
          <w:rFonts w:eastAsiaTheme="minorHAnsi"/>
          <w:lang w:eastAsia="en-US"/>
        </w:rPr>
        <w:t>муниципального образования "Тайшетский район"</w:t>
      </w:r>
      <w:r w:rsidR="0039150C" w:rsidRPr="0039150C">
        <w:rPr>
          <w:rFonts w:eastAsiaTheme="minorHAnsi"/>
          <w:lang w:eastAsia="en-US"/>
        </w:rPr>
        <w:t>.</w:t>
      </w:r>
    </w:p>
    <w:p w:rsidR="0039150C" w:rsidRPr="0039150C" w:rsidRDefault="005922E6" w:rsidP="003915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39150C" w:rsidRPr="0039150C">
        <w:rPr>
          <w:rFonts w:eastAsiaTheme="minorHAnsi"/>
          <w:lang w:eastAsia="en-US"/>
        </w:rPr>
        <w:t xml:space="preserve">2. Общественный совет является субъектом общественного контроля, представляет собой совещательный, рекомендательно-консультативный орган, осуществляющий свою деятельность на общественных началах (на безвозмездной основе), и не является юридическим лицом. При осуществлении общественного контроля Общественный совет пользуется правами и </w:t>
      </w:r>
      <w:proofErr w:type="gramStart"/>
      <w:r w:rsidR="0039150C" w:rsidRPr="0039150C">
        <w:rPr>
          <w:rFonts w:eastAsiaTheme="minorHAnsi"/>
          <w:lang w:eastAsia="en-US"/>
        </w:rPr>
        <w:t>несет обязанности</w:t>
      </w:r>
      <w:proofErr w:type="gramEnd"/>
      <w:r w:rsidR="0039150C" w:rsidRPr="0039150C">
        <w:rPr>
          <w:rFonts w:eastAsiaTheme="minorHAnsi"/>
          <w:lang w:eastAsia="en-US"/>
        </w:rPr>
        <w:t xml:space="preserve"> субъекта общественного контроля в соответствии с Федеральным </w:t>
      </w:r>
      <w:hyperlink r:id="rId8" w:history="1">
        <w:r w:rsidR="0039150C" w:rsidRPr="0039150C">
          <w:rPr>
            <w:rFonts w:eastAsiaTheme="minorHAnsi"/>
            <w:lang w:eastAsia="en-US"/>
          </w:rPr>
          <w:t>законом</w:t>
        </w:r>
      </w:hyperlink>
      <w:r w:rsidR="0039150C" w:rsidRPr="0039150C">
        <w:rPr>
          <w:rFonts w:eastAsiaTheme="minorHAnsi"/>
          <w:lang w:eastAsia="en-US"/>
        </w:rPr>
        <w:t xml:space="preserve"> "Об основах общественного контроля в Российской Федерации".</w:t>
      </w:r>
    </w:p>
    <w:p w:rsidR="0039150C" w:rsidRPr="0039150C" w:rsidRDefault="005922E6" w:rsidP="003915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39150C" w:rsidRPr="0039150C">
        <w:rPr>
          <w:rFonts w:eastAsiaTheme="minorHAnsi"/>
          <w:lang w:eastAsia="en-US"/>
        </w:rPr>
        <w:t xml:space="preserve">3. Правовую основу деятельности Общественного совета составляют </w:t>
      </w:r>
      <w:hyperlink r:id="rId9" w:history="1">
        <w:r w:rsidR="0039150C" w:rsidRPr="0039150C">
          <w:rPr>
            <w:rFonts w:eastAsiaTheme="minorHAnsi"/>
            <w:lang w:eastAsia="en-US"/>
          </w:rPr>
          <w:t>Конституция</w:t>
        </w:r>
      </w:hyperlink>
      <w:r w:rsidR="0039150C" w:rsidRPr="0039150C">
        <w:rPr>
          <w:rFonts w:eastAsiaTheme="minorHAnsi"/>
          <w:lang w:eastAsia="en-US"/>
        </w:rPr>
        <w:t xml:space="preserve"> Российской Федерации, федеральные конституционные законы, федеральные законы, издаваемые в соответствии с ними нормативные правовые акты Российской Федерации, законы и иные нормативные правовые акты Иркутской области, </w:t>
      </w:r>
      <w:hyperlink r:id="rId10" w:history="1">
        <w:r w:rsidR="0039150C" w:rsidRPr="0039150C">
          <w:rPr>
            <w:rFonts w:eastAsiaTheme="minorHAnsi"/>
            <w:lang w:eastAsia="en-US"/>
          </w:rPr>
          <w:t>Устав</w:t>
        </w:r>
      </w:hyperlink>
      <w:r w:rsidR="0039150C" w:rsidRPr="0039150C">
        <w:rPr>
          <w:rFonts w:eastAsiaTheme="minorHAnsi"/>
          <w:lang w:eastAsia="en-US"/>
        </w:rPr>
        <w:t xml:space="preserve"> </w:t>
      </w:r>
      <w:r w:rsidR="000E61AA">
        <w:rPr>
          <w:rFonts w:eastAsiaTheme="minorHAnsi"/>
          <w:lang w:eastAsia="en-US"/>
        </w:rPr>
        <w:t>муниципального образования "Тайшетский район"</w:t>
      </w:r>
      <w:r w:rsidR="0039150C" w:rsidRPr="0039150C">
        <w:rPr>
          <w:rFonts w:eastAsiaTheme="minorHAnsi"/>
          <w:lang w:eastAsia="en-US"/>
        </w:rPr>
        <w:t xml:space="preserve">, настоящее Положение и муниципальные правовые акты </w:t>
      </w:r>
      <w:r w:rsidR="000E61AA">
        <w:rPr>
          <w:rFonts w:eastAsiaTheme="minorHAnsi"/>
          <w:lang w:eastAsia="en-US"/>
        </w:rPr>
        <w:t>администрации Тайшетского района</w:t>
      </w:r>
      <w:r w:rsidR="0039150C" w:rsidRPr="0039150C">
        <w:rPr>
          <w:rFonts w:eastAsiaTheme="minorHAnsi"/>
          <w:lang w:eastAsia="en-US"/>
        </w:rPr>
        <w:t>.</w:t>
      </w:r>
    </w:p>
    <w:p w:rsidR="0039150C" w:rsidRPr="0039150C" w:rsidRDefault="005922E6" w:rsidP="003915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39150C" w:rsidRPr="0039150C">
        <w:rPr>
          <w:rFonts w:eastAsiaTheme="minorHAnsi"/>
          <w:lang w:eastAsia="en-US"/>
        </w:rPr>
        <w:t xml:space="preserve">4. Организационно-техническое обеспечение деятельности Общественного совета осуществляет </w:t>
      </w:r>
      <w:r w:rsidR="000E61AA">
        <w:rPr>
          <w:rFonts w:eastAsiaTheme="minorHAnsi"/>
          <w:lang w:eastAsia="en-US"/>
        </w:rPr>
        <w:t xml:space="preserve">аппарат </w:t>
      </w:r>
      <w:r w:rsidR="0039150C" w:rsidRPr="0039150C">
        <w:rPr>
          <w:rFonts w:eastAsiaTheme="minorHAnsi"/>
          <w:lang w:eastAsia="en-US"/>
        </w:rPr>
        <w:t>администраци</w:t>
      </w:r>
      <w:r w:rsidR="000E61AA">
        <w:rPr>
          <w:rFonts w:eastAsiaTheme="minorHAnsi"/>
          <w:lang w:eastAsia="en-US"/>
        </w:rPr>
        <w:t>и</w:t>
      </w:r>
      <w:r w:rsidR="0039150C" w:rsidRPr="0039150C">
        <w:rPr>
          <w:rFonts w:eastAsiaTheme="minorHAnsi"/>
          <w:lang w:eastAsia="en-US"/>
        </w:rPr>
        <w:t xml:space="preserve"> </w:t>
      </w:r>
      <w:r w:rsidR="000E61AA">
        <w:rPr>
          <w:rFonts w:eastAsiaTheme="minorHAnsi"/>
          <w:lang w:eastAsia="en-US"/>
        </w:rPr>
        <w:t>Тайшетского района</w:t>
      </w:r>
      <w:r w:rsidR="0039150C" w:rsidRPr="0039150C">
        <w:rPr>
          <w:rFonts w:eastAsiaTheme="minorHAnsi"/>
          <w:lang w:eastAsia="en-US"/>
        </w:rPr>
        <w:t>.</w:t>
      </w:r>
    </w:p>
    <w:p w:rsidR="005E610B" w:rsidRPr="00D41B86" w:rsidRDefault="005E6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17C" w:rsidRPr="0001517C" w:rsidRDefault="00096BDB" w:rsidP="0001517C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1517C" w:rsidRPr="0001517C">
        <w:rPr>
          <w:rFonts w:eastAsiaTheme="minorHAnsi"/>
          <w:lang w:eastAsia="en-US"/>
        </w:rPr>
        <w:t>2. ЦЕЛИ, ЗАДАЧИ И ПРИНЦИПЫ ДЕЯТЕЛЬНОСТИ ОБЩЕСТВЕННОГО СОВЕТА</w:t>
      </w:r>
    </w:p>
    <w:p w:rsidR="0001517C" w:rsidRPr="0001517C" w:rsidRDefault="0001517C" w:rsidP="000151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1517C">
        <w:rPr>
          <w:rFonts w:eastAsiaTheme="minorHAnsi"/>
          <w:lang w:eastAsia="en-US"/>
        </w:rPr>
        <w:t>5</w:t>
      </w:r>
      <w:r w:rsidR="0001517C" w:rsidRPr="0001517C">
        <w:rPr>
          <w:rFonts w:eastAsiaTheme="minorHAnsi"/>
          <w:lang w:eastAsia="en-US"/>
        </w:rPr>
        <w:t>. Основными целями деятельности Общественного совета являются:</w:t>
      </w:r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1517C" w:rsidRPr="0001517C">
        <w:rPr>
          <w:rFonts w:eastAsiaTheme="minorHAnsi"/>
          <w:lang w:eastAsia="en-US"/>
        </w:rPr>
        <w:t>1</w:t>
      </w:r>
      <w:r w:rsidR="0001517C">
        <w:rPr>
          <w:rFonts w:eastAsiaTheme="minorHAnsi"/>
          <w:lang w:eastAsia="en-US"/>
        </w:rPr>
        <w:t>)</w:t>
      </w:r>
      <w:r w:rsidR="0001517C" w:rsidRPr="0001517C">
        <w:rPr>
          <w:rFonts w:eastAsiaTheme="minorHAnsi"/>
          <w:lang w:eastAsia="en-US"/>
        </w:rPr>
        <w:t xml:space="preserve"> </w:t>
      </w:r>
      <w:r w:rsidR="0001517C">
        <w:rPr>
          <w:rFonts w:eastAsiaTheme="minorHAnsi"/>
          <w:lang w:eastAsia="en-US"/>
        </w:rPr>
        <w:t>с</w:t>
      </w:r>
      <w:r w:rsidR="0001517C" w:rsidRPr="0001517C">
        <w:rPr>
          <w:rFonts w:eastAsiaTheme="minorHAnsi"/>
          <w:lang w:eastAsia="en-US"/>
        </w:rPr>
        <w:t xml:space="preserve">оздание условий для обеспечения участия представителей общества в решении наиболее важных вопросов экономического, социального и культурного развития </w:t>
      </w:r>
      <w:r w:rsidR="00D107D6">
        <w:rPr>
          <w:rFonts w:eastAsiaTheme="minorHAnsi"/>
          <w:lang w:eastAsia="en-US"/>
        </w:rPr>
        <w:t>муниципального образования "Тайшетский район"</w:t>
      </w:r>
      <w:r w:rsidR="0001517C">
        <w:rPr>
          <w:rFonts w:eastAsiaTheme="minorHAnsi"/>
          <w:lang w:eastAsia="en-US"/>
        </w:rPr>
        <w:t>;</w:t>
      </w:r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1517C" w:rsidRPr="0001517C">
        <w:rPr>
          <w:rFonts w:eastAsiaTheme="minorHAnsi"/>
          <w:lang w:eastAsia="en-US"/>
        </w:rPr>
        <w:t>2</w:t>
      </w:r>
      <w:r w:rsidR="0001517C">
        <w:rPr>
          <w:rFonts w:eastAsiaTheme="minorHAnsi"/>
          <w:lang w:eastAsia="en-US"/>
        </w:rPr>
        <w:t>) п</w:t>
      </w:r>
      <w:r w:rsidR="0001517C" w:rsidRPr="0001517C">
        <w:rPr>
          <w:rFonts w:eastAsiaTheme="minorHAnsi"/>
          <w:lang w:eastAsia="en-US"/>
        </w:rPr>
        <w:t>одготовка рекомендаций и предложений по совершенствованию и эффективному применению муниципальных правовых актов</w:t>
      </w:r>
      <w:r w:rsidR="0001517C">
        <w:rPr>
          <w:rFonts w:eastAsiaTheme="minorHAnsi"/>
          <w:lang w:eastAsia="en-US"/>
        </w:rPr>
        <w:t>;</w:t>
      </w:r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1517C" w:rsidRPr="0001517C">
        <w:rPr>
          <w:rFonts w:eastAsiaTheme="minorHAnsi"/>
          <w:lang w:eastAsia="en-US"/>
        </w:rPr>
        <w:t>3</w:t>
      </w:r>
      <w:r w:rsidR="0001517C">
        <w:rPr>
          <w:rFonts w:eastAsiaTheme="minorHAnsi"/>
          <w:lang w:eastAsia="en-US"/>
        </w:rPr>
        <w:t>)</w:t>
      </w:r>
      <w:r w:rsidR="0001517C" w:rsidRPr="0001517C">
        <w:rPr>
          <w:rFonts w:eastAsiaTheme="minorHAnsi"/>
          <w:lang w:eastAsia="en-US"/>
        </w:rPr>
        <w:t xml:space="preserve"> </w:t>
      </w:r>
      <w:r w:rsidR="0001517C">
        <w:rPr>
          <w:rFonts w:eastAsiaTheme="minorHAnsi"/>
          <w:lang w:eastAsia="en-US"/>
        </w:rPr>
        <w:t>о</w:t>
      </w:r>
      <w:r w:rsidR="0001517C" w:rsidRPr="0001517C">
        <w:rPr>
          <w:rFonts w:eastAsiaTheme="minorHAnsi"/>
          <w:lang w:eastAsia="en-US"/>
        </w:rPr>
        <w:t>беспечение принципа гласности и открытости в деятельности органов местного самоуправления</w:t>
      </w:r>
      <w:r w:rsidR="0001517C">
        <w:rPr>
          <w:rFonts w:eastAsiaTheme="minorHAnsi"/>
          <w:lang w:eastAsia="en-US"/>
        </w:rPr>
        <w:t>;</w:t>
      </w:r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1517C" w:rsidRPr="0001517C">
        <w:rPr>
          <w:rFonts w:eastAsiaTheme="minorHAnsi"/>
          <w:lang w:eastAsia="en-US"/>
        </w:rPr>
        <w:t>4</w:t>
      </w:r>
      <w:r w:rsidR="0001517C">
        <w:rPr>
          <w:rFonts w:eastAsiaTheme="minorHAnsi"/>
          <w:lang w:eastAsia="en-US"/>
        </w:rPr>
        <w:t>)</w:t>
      </w:r>
      <w:r w:rsidR="0001517C" w:rsidRPr="0001517C">
        <w:rPr>
          <w:rFonts w:eastAsiaTheme="minorHAnsi"/>
          <w:lang w:eastAsia="en-US"/>
        </w:rPr>
        <w:t xml:space="preserve"> </w:t>
      </w:r>
      <w:r w:rsidR="0001517C">
        <w:rPr>
          <w:rFonts w:eastAsiaTheme="minorHAnsi"/>
          <w:lang w:eastAsia="en-US"/>
        </w:rPr>
        <w:t>о</w:t>
      </w:r>
      <w:r w:rsidR="0001517C" w:rsidRPr="0001517C">
        <w:rPr>
          <w:rFonts w:eastAsiaTheme="minorHAnsi"/>
          <w:lang w:eastAsia="en-US"/>
        </w:rPr>
        <w:t xml:space="preserve">существление общественного </w:t>
      </w:r>
      <w:proofErr w:type="gramStart"/>
      <w:r w:rsidR="0001517C" w:rsidRPr="0001517C">
        <w:rPr>
          <w:rFonts w:eastAsiaTheme="minorHAnsi"/>
          <w:lang w:eastAsia="en-US"/>
        </w:rPr>
        <w:t>контроля за</w:t>
      </w:r>
      <w:proofErr w:type="gramEnd"/>
      <w:r w:rsidR="0001517C" w:rsidRPr="0001517C">
        <w:rPr>
          <w:rFonts w:eastAsiaTheme="minorHAnsi"/>
          <w:lang w:eastAsia="en-US"/>
        </w:rPr>
        <w:t xml:space="preserve"> деятельностью органов местного самоуправления, муниципальных организаций </w:t>
      </w:r>
      <w:r w:rsidR="0001517C">
        <w:rPr>
          <w:rFonts w:eastAsiaTheme="minorHAnsi"/>
          <w:lang w:eastAsia="en-US"/>
        </w:rPr>
        <w:t>района</w:t>
      </w:r>
      <w:r w:rsidR="0001517C" w:rsidRPr="0001517C">
        <w:rPr>
          <w:rFonts w:eastAsiaTheme="minorHAnsi"/>
          <w:lang w:eastAsia="en-US"/>
        </w:rPr>
        <w:t xml:space="preserve"> в формах и порядке, </w:t>
      </w:r>
      <w:r w:rsidR="0001517C" w:rsidRPr="0001517C">
        <w:rPr>
          <w:rFonts w:eastAsiaTheme="minorHAnsi"/>
          <w:lang w:eastAsia="en-US"/>
        </w:rPr>
        <w:lastRenderedPageBreak/>
        <w:t xml:space="preserve">предусмотренных Федеральным </w:t>
      </w:r>
      <w:hyperlink r:id="rId11" w:history="1">
        <w:r w:rsidR="0001517C" w:rsidRPr="0001517C">
          <w:rPr>
            <w:rFonts w:eastAsiaTheme="minorHAnsi"/>
            <w:lang w:eastAsia="en-US"/>
          </w:rPr>
          <w:t>законом</w:t>
        </w:r>
      </w:hyperlink>
      <w:r w:rsidR="0001517C" w:rsidRPr="0001517C">
        <w:rPr>
          <w:rFonts w:eastAsiaTheme="minorHAnsi"/>
          <w:lang w:eastAsia="en-US"/>
        </w:rPr>
        <w:t xml:space="preserve"> "Об основах общественного контроля в Российской Федерации" и другими федеральными законами.</w:t>
      </w:r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1517C">
        <w:rPr>
          <w:rFonts w:eastAsiaTheme="minorHAnsi"/>
          <w:lang w:eastAsia="en-US"/>
        </w:rPr>
        <w:t>6</w:t>
      </w:r>
      <w:r w:rsidR="0001517C" w:rsidRPr="0001517C">
        <w:rPr>
          <w:rFonts w:eastAsiaTheme="minorHAnsi"/>
          <w:lang w:eastAsia="en-US"/>
        </w:rPr>
        <w:t>. Задачами Общественного совета являются:</w:t>
      </w:r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1517C" w:rsidRPr="0001517C">
        <w:rPr>
          <w:rFonts w:eastAsiaTheme="minorHAnsi"/>
          <w:lang w:eastAsia="en-US"/>
        </w:rPr>
        <w:t>1</w:t>
      </w:r>
      <w:r w:rsidR="0001517C">
        <w:rPr>
          <w:rFonts w:eastAsiaTheme="minorHAnsi"/>
          <w:lang w:eastAsia="en-US"/>
        </w:rPr>
        <w:t>)</w:t>
      </w:r>
      <w:r w:rsidR="0001517C" w:rsidRPr="0001517C">
        <w:rPr>
          <w:rFonts w:eastAsiaTheme="minorHAnsi"/>
          <w:lang w:eastAsia="en-US"/>
        </w:rPr>
        <w:t xml:space="preserve"> </w:t>
      </w:r>
      <w:r w:rsidR="0001517C">
        <w:rPr>
          <w:rFonts w:eastAsiaTheme="minorHAnsi"/>
          <w:lang w:eastAsia="en-US"/>
        </w:rPr>
        <w:t>в</w:t>
      </w:r>
      <w:r w:rsidR="0001517C" w:rsidRPr="0001517C">
        <w:rPr>
          <w:rFonts w:eastAsiaTheme="minorHAnsi"/>
          <w:lang w:eastAsia="en-US"/>
        </w:rPr>
        <w:t xml:space="preserve">ыработка рекомендаций органам местного самоуправления по вопросам экономического, социального и культурного развития, обеспечения законности, правопорядка, общественной безопасности, защиты прав и свобод граждан, в том числе на основе анализа программ социально-экономического развития </w:t>
      </w:r>
      <w:r w:rsidR="00D107D6">
        <w:rPr>
          <w:rFonts w:eastAsiaTheme="minorHAnsi"/>
          <w:lang w:eastAsia="en-US"/>
        </w:rPr>
        <w:t>муниципального образования "Тайшетский район"</w:t>
      </w:r>
      <w:r w:rsidR="0001517C" w:rsidRPr="0001517C">
        <w:rPr>
          <w:rFonts w:eastAsiaTheme="minorHAnsi"/>
          <w:lang w:eastAsia="en-US"/>
        </w:rPr>
        <w:t>.</w:t>
      </w:r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1517C" w:rsidRPr="0001517C">
        <w:rPr>
          <w:rFonts w:eastAsiaTheme="minorHAnsi"/>
          <w:lang w:eastAsia="en-US"/>
        </w:rPr>
        <w:t>2</w:t>
      </w:r>
      <w:r w:rsidR="005A3B25">
        <w:rPr>
          <w:rFonts w:eastAsiaTheme="minorHAnsi"/>
          <w:lang w:eastAsia="en-US"/>
        </w:rPr>
        <w:t>)</w:t>
      </w:r>
      <w:r w:rsidR="0001517C" w:rsidRPr="0001517C">
        <w:rPr>
          <w:rFonts w:eastAsiaTheme="minorHAnsi"/>
          <w:lang w:eastAsia="en-US"/>
        </w:rPr>
        <w:t xml:space="preserve"> </w:t>
      </w:r>
      <w:r w:rsidR="005A3B25">
        <w:rPr>
          <w:rFonts w:eastAsiaTheme="minorHAnsi"/>
          <w:lang w:eastAsia="en-US"/>
        </w:rPr>
        <w:t>п</w:t>
      </w:r>
      <w:r w:rsidR="0001517C" w:rsidRPr="0001517C">
        <w:rPr>
          <w:rFonts w:eastAsiaTheme="minorHAnsi"/>
          <w:lang w:eastAsia="en-US"/>
        </w:rPr>
        <w:t>роведение общественной экспертизы и общественного обсуждения проектов муниципальных программ, социально значимых муниципальных правовых актов</w:t>
      </w:r>
      <w:r w:rsidR="005A3B25">
        <w:rPr>
          <w:rFonts w:eastAsiaTheme="minorHAnsi"/>
          <w:lang w:eastAsia="en-US"/>
        </w:rPr>
        <w:t>;</w:t>
      </w:r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1517C" w:rsidRPr="0001517C">
        <w:rPr>
          <w:rFonts w:eastAsiaTheme="minorHAnsi"/>
          <w:lang w:eastAsia="en-US"/>
        </w:rPr>
        <w:t>3</w:t>
      </w:r>
      <w:r w:rsidR="005A3B25">
        <w:rPr>
          <w:rFonts w:eastAsiaTheme="minorHAnsi"/>
          <w:lang w:eastAsia="en-US"/>
        </w:rPr>
        <w:t>)</w:t>
      </w:r>
      <w:r w:rsidR="0001517C" w:rsidRPr="0001517C">
        <w:rPr>
          <w:rFonts w:eastAsiaTheme="minorHAnsi"/>
          <w:lang w:eastAsia="en-US"/>
        </w:rPr>
        <w:t xml:space="preserve"> </w:t>
      </w:r>
      <w:r w:rsidR="005A3B25">
        <w:rPr>
          <w:rFonts w:eastAsiaTheme="minorHAnsi"/>
          <w:lang w:eastAsia="en-US"/>
        </w:rPr>
        <w:t>с</w:t>
      </w:r>
      <w:r w:rsidR="0001517C" w:rsidRPr="0001517C">
        <w:rPr>
          <w:rFonts w:eastAsiaTheme="minorHAnsi"/>
          <w:lang w:eastAsia="en-US"/>
        </w:rPr>
        <w:t>овершенствование механизма учета общественного мнения при принятии решений органами местного самоуправления</w:t>
      </w:r>
      <w:r w:rsidR="005A3B25">
        <w:rPr>
          <w:rFonts w:eastAsiaTheme="minorHAnsi"/>
          <w:lang w:eastAsia="en-US"/>
        </w:rPr>
        <w:t>;</w:t>
      </w:r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5A3B25">
        <w:rPr>
          <w:rFonts w:eastAsiaTheme="minorHAnsi"/>
          <w:lang w:eastAsia="en-US"/>
        </w:rPr>
        <w:t>4)</w:t>
      </w:r>
      <w:r w:rsidR="0001517C" w:rsidRPr="0001517C">
        <w:rPr>
          <w:rFonts w:eastAsiaTheme="minorHAnsi"/>
          <w:lang w:eastAsia="en-US"/>
        </w:rPr>
        <w:t xml:space="preserve"> </w:t>
      </w:r>
      <w:r w:rsidR="005A3B25">
        <w:rPr>
          <w:rFonts w:eastAsiaTheme="minorHAnsi"/>
          <w:lang w:eastAsia="en-US"/>
        </w:rPr>
        <w:t>п</w:t>
      </w:r>
      <w:r w:rsidR="0001517C" w:rsidRPr="0001517C">
        <w:rPr>
          <w:rFonts w:eastAsiaTheme="minorHAnsi"/>
          <w:lang w:eastAsia="en-US"/>
        </w:rPr>
        <w:t>овышение информированности общественности по основным направлениям деятельности органов местного самоуправления</w:t>
      </w:r>
      <w:r w:rsidR="005A3B25">
        <w:rPr>
          <w:rFonts w:eastAsiaTheme="minorHAnsi"/>
          <w:lang w:eastAsia="en-US"/>
        </w:rPr>
        <w:t>;</w:t>
      </w:r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5A3B25">
        <w:rPr>
          <w:rFonts w:eastAsiaTheme="minorHAnsi"/>
          <w:lang w:eastAsia="en-US"/>
        </w:rPr>
        <w:t>5)</w:t>
      </w:r>
      <w:r w:rsidR="0001517C" w:rsidRPr="0001517C">
        <w:rPr>
          <w:rFonts w:eastAsiaTheme="minorHAnsi"/>
          <w:lang w:eastAsia="en-US"/>
        </w:rPr>
        <w:t xml:space="preserve"> </w:t>
      </w:r>
      <w:r w:rsidR="005A3B25">
        <w:rPr>
          <w:rFonts w:eastAsiaTheme="minorHAnsi"/>
          <w:lang w:eastAsia="en-US"/>
        </w:rPr>
        <w:t>и</w:t>
      </w:r>
      <w:r w:rsidR="0001517C" w:rsidRPr="0001517C">
        <w:rPr>
          <w:rFonts w:eastAsiaTheme="minorHAnsi"/>
          <w:lang w:eastAsia="en-US"/>
        </w:rPr>
        <w:t>зучение общественного мнения о деятельности органов местного самоуправления</w:t>
      </w:r>
      <w:r w:rsidR="005A3B25">
        <w:rPr>
          <w:rFonts w:eastAsiaTheme="minorHAnsi"/>
          <w:lang w:eastAsia="en-US"/>
        </w:rPr>
        <w:t>;</w:t>
      </w:r>
      <w:r w:rsidR="0001517C" w:rsidRPr="0001517C">
        <w:rPr>
          <w:rFonts w:eastAsiaTheme="minorHAnsi"/>
          <w:lang w:eastAsia="en-US"/>
        </w:rPr>
        <w:t xml:space="preserve"> </w:t>
      </w:r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5A3B25">
        <w:rPr>
          <w:rFonts w:eastAsiaTheme="minorHAnsi"/>
          <w:lang w:eastAsia="en-US"/>
        </w:rPr>
        <w:t>6)</w:t>
      </w:r>
      <w:r w:rsidR="0001517C" w:rsidRPr="0001517C">
        <w:rPr>
          <w:rFonts w:eastAsiaTheme="minorHAnsi"/>
          <w:lang w:eastAsia="en-US"/>
        </w:rPr>
        <w:t xml:space="preserve"> </w:t>
      </w:r>
      <w:r w:rsidR="005A3B25">
        <w:rPr>
          <w:rFonts w:eastAsiaTheme="minorHAnsi"/>
          <w:lang w:eastAsia="en-US"/>
        </w:rPr>
        <w:t>с</w:t>
      </w:r>
      <w:r w:rsidR="0001517C" w:rsidRPr="0001517C">
        <w:rPr>
          <w:rFonts w:eastAsiaTheme="minorHAnsi"/>
          <w:lang w:eastAsia="en-US"/>
        </w:rPr>
        <w:t>одействие органам местного самоуправления в определении приоритетов социальной политики</w:t>
      </w:r>
      <w:r w:rsidR="005A3B25">
        <w:rPr>
          <w:rFonts w:eastAsiaTheme="minorHAnsi"/>
          <w:lang w:eastAsia="en-US"/>
        </w:rPr>
        <w:t>;</w:t>
      </w:r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5A3B25">
        <w:rPr>
          <w:rFonts w:eastAsiaTheme="minorHAnsi"/>
          <w:lang w:eastAsia="en-US"/>
        </w:rPr>
        <w:t>7)</w:t>
      </w:r>
      <w:r w:rsidR="0001517C" w:rsidRPr="0001517C">
        <w:rPr>
          <w:rFonts w:eastAsiaTheme="minorHAnsi"/>
          <w:lang w:eastAsia="en-US"/>
        </w:rPr>
        <w:t xml:space="preserve"> </w:t>
      </w:r>
      <w:r w:rsidR="005A3B25">
        <w:rPr>
          <w:rFonts w:eastAsiaTheme="minorHAnsi"/>
          <w:lang w:eastAsia="en-US"/>
        </w:rPr>
        <w:t>р</w:t>
      </w:r>
      <w:r w:rsidR="0001517C" w:rsidRPr="0001517C">
        <w:rPr>
          <w:rFonts w:eastAsiaTheme="minorHAnsi"/>
          <w:lang w:eastAsia="en-US"/>
        </w:rPr>
        <w:t>ассмотрение и обсуждение инициатив граждан, некоммерческих общественных организаций и выработка соответствующих согласованных предложений органам местного самоуправления</w:t>
      </w:r>
      <w:r w:rsidR="005A3B25">
        <w:rPr>
          <w:rFonts w:eastAsiaTheme="minorHAnsi"/>
          <w:lang w:eastAsia="en-US"/>
        </w:rPr>
        <w:t>;</w:t>
      </w:r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5A3B25">
        <w:rPr>
          <w:rFonts w:eastAsiaTheme="minorHAnsi"/>
          <w:lang w:eastAsia="en-US"/>
        </w:rPr>
        <w:t>7</w:t>
      </w:r>
      <w:r w:rsidR="0001517C" w:rsidRPr="0001517C">
        <w:rPr>
          <w:rFonts w:eastAsiaTheme="minorHAnsi"/>
          <w:lang w:eastAsia="en-US"/>
        </w:rPr>
        <w:t>. Деятельность Общественного совета строится на следующих принципах:</w:t>
      </w:r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1517C" w:rsidRPr="0001517C">
        <w:rPr>
          <w:rFonts w:eastAsiaTheme="minorHAnsi"/>
          <w:lang w:eastAsia="en-US"/>
        </w:rPr>
        <w:t>1</w:t>
      </w:r>
      <w:r w:rsidR="005A3B25">
        <w:rPr>
          <w:rFonts w:eastAsiaTheme="minorHAnsi"/>
          <w:lang w:eastAsia="en-US"/>
        </w:rPr>
        <w:t>)</w:t>
      </w:r>
      <w:r w:rsidR="0001517C" w:rsidRPr="0001517C">
        <w:rPr>
          <w:rFonts w:eastAsiaTheme="minorHAnsi"/>
          <w:lang w:eastAsia="en-US"/>
        </w:rPr>
        <w:t xml:space="preserve"> </w:t>
      </w:r>
      <w:r w:rsidR="005A3B25">
        <w:rPr>
          <w:rFonts w:eastAsiaTheme="minorHAnsi"/>
          <w:lang w:eastAsia="en-US"/>
        </w:rPr>
        <w:t>п</w:t>
      </w:r>
      <w:r w:rsidR="0001517C" w:rsidRPr="0001517C">
        <w:rPr>
          <w:rFonts w:eastAsiaTheme="minorHAnsi"/>
          <w:lang w:eastAsia="en-US"/>
        </w:rPr>
        <w:t>риоритет прав и законных интересов человека и гражданина</w:t>
      </w:r>
      <w:r w:rsidR="005A3B25">
        <w:rPr>
          <w:rFonts w:eastAsiaTheme="minorHAnsi"/>
          <w:lang w:eastAsia="en-US"/>
        </w:rPr>
        <w:t>;</w:t>
      </w:r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1517C" w:rsidRPr="0001517C">
        <w:rPr>
          <w:rFonts w:eastAsiaTheme="minorHAnsi"/>
          <w:lang w:eastAsia="en-US"/>
        </w:rPr>
        <w:t>2</w:t>
      </w:r>
      <w:r w:rsidR="005A3B25">
        <w:rPr>
          <w:rFonts w:eastAsiaTheme="minorHAnsi"/>
          <w:lang w:eastAsia="en-US"/>
        </w:rPr>
        <w:t>)</w:t>
      </w:r>
      <w:r w:rsidR="0001517C" w:rsidRPr="0001517C">
        <w:rPr>
          <w:rFonts w:eastAsiaTheme="minorHAnsi"/>
          <w:lang w:eastAsia="en-US"/>
        </w:rPr>
        <w:t xml:space="preserve"> </w:t>
      </w:r>
      <w:r w:rsidR="005A3B25">
        <w:rPr>
          <w:rFonts w:eastAsiaTheme="minorHAnsi"/>
          <w:lang w:eastAsia="en-US"/>
        </w:rPr>
        <w:t>д</w:t>
      </w:r>
      <w:r w:rsidR="0001517C" w:rsidRPr="0001517C">
        <w:rPr>
          <w:rFonts w:eastAsiaTheme="minorHAnsi"/>
          <w:lang w:eastAsia="en-US"/>
        </w:rPr>
        <w:t>обровольность участия в осуществлении общественного контроля</w:t>
      </w:r>
      <w:r w:rsidR="005A3B25">
        <w:rPr>
          <w:rFonts w:eastAsiaTheme="minorHAnsi"/>
          <w:lang w:eastAsia="en-US"/>
        </w:rPr>
        <w:t>;</w:t>
      </w:r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1517C" w:rsidRPr="0001517C">
        <w:rPr>
          <w:rFonts w:eastAsiaTheme="minorHAnsi"/>
          <w:lang w:eastAsia="en-US"/>
        </w:rPr>
        <w:t>3</w:t>
      </w:r>
      <w:r w:rsidR="005A3B25">
        <w:rPr>
          <w:rFonts w:eastAsiaTheme="minorHAnsi"/>
          <w:lang w:eastAsia="en-US"/>
        </w:rPr>
        <w:t>)</w:t>
      </w:r>
      <w:r w:rsidR="0001517C" w:rsidRPr="0001517C">
        <w:rPr>
          <w:rFonts w:eastAsiaTheme="minorHAnsi"/>
          <w:lang w:eastAsia="en-US"/>
        </w:rPr>
        <w:t xml:space="preserve"> </w:t>
      </w:r>
      <w:r w:rsidR="005A3B25">
        <w:rPr>
          <w:rFonts w:eastAsiaTheme="minorHAnsi"/>
          <w:lang w:eastAsia="en-US"/>
        </w:rPr>
        <w:t>с</w:t>
      </w:r>
      <w:r w:rsidR="0001517C" w:rsidRPr="0001517C">
        <w:rPr>
          <w:rFonts w:eastAsiaTheme="minorHAnsi"/>
          <w:lang w:eastAsia="en-US"/>
        </w:rPr>
        <w:t xml:space="preserve">амостоятельность субъектов общественного контроля и их независимость от органов местного самоуправления, муниципальных организаций </w:t>
      </w:r>
      <w:r w:rsidR="005A3B25">
        <w:rPr>
          <w:rFonts w:eastAsiaTheme="minorHAnsi"/>
          <w:lang w:eastAsia="en-US"/>
        </w:rPr>
        <w:t>района</w:t>
      </w:r>
      <w:r w:rsidR="0001517C" w:rsidRPr="0001517C">
        <w:rPr>
          <w:rFonts w:eastAsiaTheme="minorHAnsi"/>
          <w:lang w:eastAsia="en-US"/>
        </w:rPr>
        <w:t>.</w:t>
      </w:r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1517C" w:rsidRPr="0001517C">
        <w:rPr>
          <w:rFonts w:eastAsiaTheme="minorHAnsi"/>
          <w:lang w:eastAsia="en-US"/>
        </w:rPr>
        <w:t>4</w:t>
      </w:r>
      <w:r w:rsidR="005A3B25">
        <w:rPr>
          <w:rFonts w:eastAsiaTheme="minorHAnsi"/>
          <w:lang w:eastAsia="en-US"/>
        </w:rPr>
        <w:t>)</w:t>
      </w:r>
      <w:r w:rsidR="0001517C" w:rsidRPr="0001517C">
        <w:rPr>
          <w:rFonts w:eastAsiaTheme="minorHAnsi"/>
          <w:lang w:eastAsia="en-US"/>
        </w:rPr>
        <w:t xml:space="preserve"> </w:t>
      </w:r>
      <w:r w:rsidR="005A3B25">
        <w:rPr>
          <w:rFonts w:eastAsiaTheme="minorHAnsi"/>
          <w:lang w:eastAsia="en-US"/>
        </w:rPr>
        <w:t>п</w:t>
      </w:r>
      <w:r w:rsidR="0001517C" w:rsidRPr="0001517C">
        <w:rPr>
          <w:rFonts w:eastAsiaTheme="minorHAnsi"/>
          <w:lang w:eastAsia="en-US"/>
        </w:rPr>
        <w:t>убличность и открытость осуществления общественного контроля и общественного обсуждения его результатов</w:t>
      </w:r>
      <w:r w:rsidR="005A3B25">
        <w:rPr>
          <w:rFonts w:eastAsiaTheme="minorHAnsi"/>
          <w:lang w:eastAsia="en-US"/>
        </w:rPr>
        <w:t>;</w:t>
      </w:r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1517C" w:rsidRPr="0001517C">
        <w:rPr>
          <w:rFonts w:eastAsiaTheme="minorHAnsi"/>
          <w:lang w:eastAsia="en-US"/>
        </w:rPr>
        <w:t>5</w:t>
      </w:r>
      <w:r w:rsidR="005A3B25">
        <w:rPr>
          <w:rFonts w:eastAsiaTheme="minorHAnsi"/>
          <w:lang w:eastAsia="en-US"/>
        </w:rPr>
        <w:t>)</w:t>
      </w:r>
      <w:r w:rsidR="0001517C" w:rsidRPr="0001517C">
        <w:rPr>
          <w:rFonts w:eastAsiaTheme="minorHAnsi"/>
          <w:lang w:eastAsia="en-US"/>
        </w:rPr>
        <w:t xml:space="preserve"> </w:t>
      </w:r>
      <w:r w:rsidR="005A3B25">
        <w:rPr>
          <w:rFonts w:eastAsiaTheme="minorHAnsi"/>
          <w:lang w:eastAsia="en-US"/>
        </w:rPr>
        <w:t>з</w:t>
      </w:r>
      <w:r w:rsidR="0001517C" w:rsidRPr="0001517C">
        <w:rPr>
          <w:rFonts w:eastAsiaTheme="minorHAnsi"/>
          <w:lang w:eastAsia="en-US"/>
        </w:rPr>
        <w:t>аконность деятельности субъектов общественного контроля</w:t>
      </w:r>
      <w:r w:rsidR="00666164">
        <w:rPr>
          <w:rFonts w:eastAsiaTheme="minorHAnsi"/>
          <w:lang w:eastAsia="en-US"/>
        </w:rPr>
        <w:t>;</w:t>
      </w:r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1517C" w:rsidRPr="0001517C">
        <w:rPr>
          <w:rFonts w:eastAsiaTheme="minorHAnsi"/>
          <w:lang w:eastAsia="en-US"/>
        </w:rPr>
        <w:t>6</w:t>
      </w:r>
      <w:r w:rsidR="00666164">
        <w:rPr>
          <w:rFonts w:eastAsiaTheme="minorHAnsi"/>
          <w:lang w:eastAsia="en-US"/>
        </w:rPr>
        <w:t>)</w:t>
      </w:r>
      <w:r w:rsidR="0001517C" w:rsidRPr="0001517C">
        <w:rPr>
          <w:rFonts w:eastAsiaTheme="minorHAnsi"/>
          <w:lang w:eastAsia="en-US"/>
        </w:rPr>
        <w:t xml:space="preserve"> </w:t>
      </w:r>
      <w:r w:rsidR="00666164">
        <w:rPr>
          <w:rFonts w:eastAsiaTheme="minorHAnsi"/>
          <w:lang w:eastAsia="en-US"/>
        </w:rPr>
        <w:t>о</w:t>
      </w:r>
      <w:r w:rsidR="0001517C" w:rsidRPr="0001517C">
        <w:rPr>
          <w:rFonts w:eastAsiaTheme="minorHAnsi"/>
          <w:lang w:eastAsia="en-US"/>
        </w:rPr>
        <w:t>бъективность, беспристрастность и добросовестность субъектов общественного контроля, достоверность результатов осуществляемого ими общественного контроля.</w:t>
      </w:r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proofErr w:type="gramStart"/>
      <w:r w:rsidR="0001517C" w:rsidRPr="0001517C">
        <w:rPr>
          <w:rFonts w:eastAsiaTheme="minorHAnsi"/>
          <w:lang w:eastAsia="en-US"/>
        </w:rPr>
        <w:t>7</w:t>
      </w:r>
      <w:r w:rsidR="00666164">
        <w:rPr>
          <w:rFonts w:eastAsiaTheme="minorHAnsi"/>
          <w:lang w:eastAsia="en-US"/>
        </w:rPr>
        <w:t>) о</w:t>
      </w:r>
      <w:r w:rsidR="0001517C" w:rsidRPr="0001517C">
        <w:rPr>
          <w:rFonts w:eastAsiaTheme="minorHAnsi"/>
          <w:lang w:eastAsia="en-US"/>
        </w:rPr>
        <w:t xml:space="preserve">бязательность рассмотрения органами местного самоуправления, муниципальными организациям </w:t>
      </w:r>
      <w:r w:rsidR="00666164">
        <w:rPr>
          <w:rFonts w:eastAsiaTheme="minorHAnsi"/>
          <w:lang w:eastAsia="en-US"/>
        </w:rPr>
        <w:t>района</w:t>
      </w:r>
      <w:r w:rsidR="0001517C" w:rsidRPr="0001517C">
        <w:rPr>
          <w:rFonts w:eastAsiaTheme="minorHAnsi"/>
          <w:lang w:eastAsia="en-US"/>
        </w:rPr>
        <w:t xml:space="preserve"> итоговых документов, подготовленных по результатам общественного контроля, а 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учет указанными органами и организациями предложений, рекомендаций и выводов, содержащихся в этих документах.</w:t>
      </w:r>
      <w:proofErr w:type="gramEnd"/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1517C" w:rsidRPr="0001517C">
        <w:rPr>
          <w:rFonts w:eastAsiaTheme="minorHAnsi"/>
          <w:lang w:eastAsia="en-US"/>
        </w:rPr>
        <w:t>8</w:t>
      </w:r>
      <w:r w:rsidR="00666164">
        <w:rPr>
          <w:rFonts w:eastAsiaTheme="minorHAnsi"/>
          <w:lang w:eastAsia="en-US"/>
        </w:rPr>
        <w:t>)</w:t>
      </w:r>
      <w:r w:rsidR="0001517C" w:rsidRPr="0001517C">
        <w:rPr>
          <w:rFonts w:eastAsiaTheme="minorHAnsi"/>
          <w:lang w:eastAsia="en-US"/>
        </w:rPr>
        <w:t xml:space="preserve"> </w:t>
      </w:r>
      <w:r w:rsidR="00666164">
        <w:rPr>
          <w:rFonts w:eastAsiaTheme="minorHAnsi"/>
          <w:lang w:eastAsia="en-US"/>
        </w:rPr>
        <w:t>м</w:t>
      </w:r>
      <w:r w:rsidR="0001517C" w:rsidRPr="0001517C">
        <w:rPr>
          <w:rFonts w:eastAsiaTheme="minorHAnsi"/>
          <w:lang w:eastAsia="en-US"/>
        </w:rPr>
        <w:t>ногообразие форм общественного контроля</w:t>
      </w:r>
      <w:r w:rsidR="00666164">
        <w:rPr>
          <w:rFonts w:eastAsiaTheme="minorHAnsi"/>
          <w:lang w:eastAsia="en-US"/>
        </w:rPr>
        <w:t>;</w:t>
      </w:r>
    </w:p>
    <w:p w:rsidR="0001517C" w:rsidRPr="0001517C" w:rsidRDefault="005922E6" w:rsidP="00015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1517C" w:rsidRPr="0001517C">
        <w:rPr>
          <w:rFonts w:eastAsiaTheme="minorHAnsi"/>
          <w:lang w:eastAsia="en-US"/>
        </w:rPr>
        <w:t>9</w:t>
      </w:r>
      <w:r w:rsidR="00666164">
        <w:rPr>
          <w:rFonts w:eastAsiaTheme="minorHAnsi"/>
          <w:lang w:eastAsia="en-US"/>
        </w:rPr>
        <w:t>)</w:t>
      </w:r>
      <w:r w:rsidR="0001517C" w:rsidRPr="0001517C">
        <w:rPr>
          <w:rFonts w:eastAsiaTheme="minorHAnsi"/>
          <w:lang w:eastAsia="en-US"/>
        </w:rPr>
        <w:t xml:space="preserve"> </w:t>
      </w:r>
      <w:r w:rsidR="00666164">
        <w:rPr>
          <w:rFonts w:eastAsiaTheme="minorHAnsi"/>
          <w:lang w:eastAsia="en-US"/>
        </w:rPr>
        <w:t>н</w:t>
      </w:r>
      <w:r w:rsidR="0001517C" w:rsidRPr="0001517C">
        <w:rPr>
          <w:rFonts w:eastAsiaTheme="minorHAnsi"/>
          <w:lang w:eastAsia="en-US"/>
        </w:rPr>
        <w:t xml:space="preserve">едопустимость необоснованного вмешательства субъектов общественного контроля в деятельность органов местного самоуправления, муниципальных организаций </w:t>
      </w:r>
      <w:r w:rsidR="00D107D6">
        <w:rPr>
          <w:rFonts w:eastAsiaTheme="minorHAnsi"/>
          <w:lang w:eastAsia="en-US"/>
        </w:rPr>
        <w:t xml:space="preserve">Тайшетского </w:t>
      </w:r>
      <w:r w:rsidR="00666164">
        <w:rPr>
          <w:rFonts w:eastAsiaTheme="minorHAnsi"/>
          <w:lang w:eastAsia="en-US"/>
        </w:rPr>
        <w:t>района</w:t>
      </w:r>
      <w:r w:rsidR="0001517C" w:rsidRPr="0001517C">
        <w:rPr>
          <w:rFonts w:eastAsiaTheme="minorHAnsi"/>
          <w:lang w:eastAsia="en-US"/>
        </w:rPr>
        <w:t>.</w:t>
      </w:r>
    </w:p>
    <w:p w:rsidR="005E610B" w:rsidRPr="00D41B86" w:rsidRDefault="005E6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164" w:rsidRDefault="00666164" w:rsidP="00F80C5B">
      <w:pPr>
        <w:autoSpaceDE w:val="0"/>
        <w:autoSpaceDN w:val="0"/>
        <w:adjustRightInd w:val="0"/>
        <w:ind w:firstLine="540"/>
        <w:jc w:val="center"/>
      </w:pPr>
      <w:r>
        <w:t>3. ПОРЯДОК ФОРМИРОВАНИЯ ОБЩЕСТВЕННОГО СОВЕТА</w:t>
      </w:r>
    </w:p>
    <w:p w:rsidR="00666164" w:rsidRDefault="00666164" w:rsidP="00F80C5B">
      <w:pPr>
        <w:autoSpaceDE w:val="0"/>
        <w:autoSpaceDN w:val="0"/>
        <w:adjustRightInd w:val="0"/>
        <w:ind w:firstLine="540"/>
        <w:jc w:val="center"/>
      </w:pP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A767B">
        <w:rPr>
          <w:rFonts w:eastAsiaTheme="minorHAnsi"/>
          <w:lang w:eastAsia="en-US"/>
        </w:rPr>
        <w:t>8</w:t>
      </w:r>
      <w:r w:rsidR="00F80C5B" w:rsidRPr="00F80C5B">
        <w:rPr>
          <w:rFonts w:eastAsiaTheme="minorHAnsi"/>
          <w:lang w:eastAsia="en-US"/>
        </w:rPr>
        <w:t>. Общественны</w:t>
      </w:r>
      <w:r w:rsidR="00684441">
        <w:rPr>
          <w:rFonts w:eastAsiaTheme="minorHAnsi"/>
          <w:lang w:eastAsia="en-US"/>
        </w:rPr>
        <w:t>й</w:t>
      </w:r>
      <w:r w:rsidR="00F80C5B" w:rsidRPr="00F80C5B">
        <w:rPr>
          <w:rFonts w:eastAsiaTheme="minorHAnsi"/>
          <w:lang w:eastAsia="en-US"/>
        </w:rPr>
        <w:t xml:space="preserve"> совет формиру</w:t>
      </w:r>
      <w:r w:rsidR="00684441">
        <w:rPr>
          <w:rFonts w:eastAsiaTheme="minorHAnsi"/>
          <w:lang w:eastAsia="en-US"/>
        </w:rPr>
        <w:t>е</w:t>
      </w:r>
      <w:r w:rsidR="00F80C5B" w:rsidRPr="00F80C5B">
        <w:rPr>
          <w:rFonts w:eastAsiaTheme="minorHAnsi"/>
          <w:lang w:eastAsia="en-US"/>
        </w:rPr>
        <w:t>тся на конкурсной основе</w:t>
      </w:r>
      <w:r w:rsidR="00684441">
        <w:rPr>
          <w:rFonts w:eastAsiaTheme="minorHAnsi"/>
          <w:lang w:eastAsia="en-US"/>
        </w:rPr>
        <w:t xml:space="preserve"> администрацией Тайшетского района</w:t>
      </w:r>
      <w:r w:rsidR="00F80C5B" w:rsidRPr="00F80C5B">
        <w:rPr>
          <w:rFonts w:eastAsiaTheme="minorHAnsi"/>
          <w:lang w:eastAsia="en-US"/>
        </w:rPr>
        <w:t>.</w:t>
      </w:r>
    </w:p>
    <w:p w:rsidR="00F80C5B" w:rsidRPr="00F80C5B" w:rsidRDefault="00D107D6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A767B">
        <w:rPr>
          <w:rFonts w:eastAsiaTheme="minorHAnsi"/>
          <w:lang w:eastAsia="en-US"/>
        </w:rPr>
        <w:t xml:space="preserve">9. </w:t>
      </w:r>
      <w:r w:rsidR="00684441">
        <w:rPr>
          <w:rFonts w:eastAsiaTheme="minorHAnsi"/>
          <w:lang w:eastAsia="en-US"/>
        </w:rPr>
        <w:t>Администрация Тайшетского района</w:t>
      </w:r>
      <w:r w:rsidR="00F80C5B" w:rsidRPr="00F80C5B">
        <w:rPr>
          <w:rFonts w:eastAsiaTheme="minorHAnsi"/>
          <w:lang w:eastAsia="en-US"/>
        </w:rPr>
        <w:t xml:space="preserve"> определяет состав </w:t>
      </w:r>
      <w:r w:rsidR="00B124D2"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 xml:space="preserve">бщественного совета из числа лиц, соответствующих требованиям, предусмотренным </w:t>
      </w:r>
      <w:hyperlink w:anchor="Par2" w:history="1">
        <w:r w:rsidR="00F80C5B" w:rsidRPr="005922E6">
          <w:rPr>
            <w:rFonts w:eastAsiaTheme="minorHAnsi"/>
            <w:lang w:eastAsia="en-US"/>
          </w:rPr>
          <w:t xml:space="preserve">пунктами </w:t>
        </w:r>
        <w:r w:rsidR="00690FC2" w:rsidRPr="005922E6">
          <w:rPr>
            <w:rFonts w:eastAsiaTheme="minorHAnsi"/>
            <w:lang w:eastAsia="en-US"/>
          </w:rPr>
          <w:t>10</w:t>
        </w:r>
      </w:hyperlink>
      <w:r w:rsidR="00F80C5B" w:rsidRPr="005922E6">
        <w:rPr>
          <w:rFonts w:eastAsiaTheme="minorHAnsi"/>
          <w:lang w:eastAsia="en-US"/>
        </w:rPr>
        <w:t xml:space="preserve"> </w:t>
      </w:r>
      <w:r w:rsidR="00046AE1" w:rsidRPr="005922E6">
        <w:rPr>
          <w:rFonts w:eastAsiaTheme="minorHAnsi"/>
          <w:lang w:eastAsia="en-US"/>
        </w:rPr>
        <w:t>и</w:t>
      </w:r>
      <w:r w:rsidR="00F80C5B" w:rsidRPr="005922E6">
        <w:rPr>
          <w:rFonts w:eastAsiaTheme="minorHAnsi"/>
          <w:lang w:eastAsia="en-US"/>
        </w:rPr>
        <w:t xml:space="preserve"> </w:t>
      </w:r>
      <w:r w:rsidR="00690FC2">
        <w:rPr>
          <w:rFonts w:eastAsiaTheme="minorHAnsi"/>
          <w:lang w:eastAsia="en-US"/>
        </w:rPr>
        <w:t xml:space="preserve">11 </w:t>
      </w:r>
      <w:r w:rsidR="00F80C5B" w:rsidRPr="00F80C5B">
        <w:rPr>
          <w:rFonts w:eastAsiaTheme="minorHAnsi"/>
          <w:lang w:eastAsia="en-US"/>
        </w:rPr>
        <w:t>настоящего П</w:t>
      </w:r>
      <w:r w:rsidR="00177DAB">
        <w:rPr>
          <w:rFonts w:eastAsiaTheme="minorHAnsi"/>
          <w:lang w:eastAsia="en-US"/>
        </w:rPr>
        <w:t>оложения</w:t>
      </w:r>
      <w:r w:rsidR="00F80C5B" w:rsidRPr="00F80C5B">
        <w:rPr>
          <w:rFonts w:eastAsiaTheme="minorHAnsi"/>
          <w:lang w:eastAsia="en-US"/>
        </w:rPr>
        <w:t xml:space="preserve">, исходя из критериев, предусмотренных </w:t>
      </w:r>
      <w:hyperlink w:anchor="Par44" w:history="1">
        <w:r w:rsidR="00F80C5B" w:rsidRPr="005922E6">
          <w:rPr>
            <w:rFonts w:eastAsiaTheme="minorHAnsi"/>
            <w:lang w:eastAsia="en-US"/>
          </w:rPr>
          <w:t>пунктом 1</w:t>
        </w:r>
        <w:r w:rsidR="005922E6" w:rsidRPr="005922E6">
          <w:rPr>
            <w:rFonts w:eastAsiaTheme="minorHAnsi"/>
            <w:lang w:eastAsia="en-US"/>
          </w:rPr>
          <w:t>7</w:t>
        </w:r>
      </w:hyperlink>
      <w:r w:rsidR="00F80C5B" w:rsidRPr="00F80C5B">
        <w:rPr>
          <w:rFonts w:eastAsiaTheme="minorHAnsi"/>
          <w:lang w:eastAsia="en-US"/>
        </w:rPr>
        <w:t xml:space="preserve"> настоящего По</w:t>
      </w:r>
      <w:r w:rsidR="00177DAB">
        <w:rPr>
          <w:rFonts w:eastAsiaTheme="minorHAnsi"/>
          <w:lang w:eastAsia="en-US"/>
        </w:rPr>
        <w:t>ложения</w:t>
      </w:r>
      <w:r w:rsidR="00F80C5B" w:rsidRPr="00F80C5B">
        <w:rPr>
          <w:rFonts w:eastAsiaTheme="minorHAnsi"/>
          <w:lang w:eastAsia="en-US"/>
        </w:rPr>
        <w:t>.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2"/>
      <w:bookmarkEnd w:id="2"/>
      <w:r>
        <w:rPr>
          <w:rFonts w:eastAsiaTheme="minorHAnsi"/>
          <w:lang w:eastAsia="en-US"/>
        </w:rPr>
        <w:lastRenderedPageBreak/>
        <w:tab/>
      </w:r>
      <w:r w:rsidR="00690FC2">
        <w:rPr>
          <w:rFonts w:eastAsiaTheme="minorHAnsi"/>
          <w:lang w:eastAsia="en-US"/>
        </w:rPr>
        <w:t xml:space="preserve">10. </w:t>
      </w:r>
      <w:r w:rsidR="00F80C5B" w:rsidRPr="00F80C5B">
        <w:rPr>
          <w:rFonts w:eastAsiaTheme="minorHAnsi"/>
          <w:lang w:eastAsia="en-US"/>
        </w:rPr>
        <w:t xml:space="preserve">Членом </w:t>
      </w:r>
      <w:r w:rsidR="00B124D2"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 xml:space="preserve">бщественного совета может быть гражданин Российской Федерации, проживающий на территории </w:t>
      </w:r>
      <w:r w:rsidR="00D107D6">
        <w:rPr>
          <w:rFonts w:eastAsiaTheme="minorHAnsi"/>
          <w:lang w:eastAsia="en-US"/>
        </w:rPr>
        <w:t>муниципального образования "Тайшетский район"</w:t>
      </w:r>
      <w:r w:rsidR="00F80C5B" w:rsidRPr="00F80C5B">
        <w:rPr>
          <w:rFonts w:eastAsiaTheme="minorHAnsi"/>
          <w:lang w:eastAsia="en-US"/>
        </w:rPr>
        <w:t>, достигший возраста восемнадцати лет.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 xml:space="preserve">Членами общественного совета не могут быть лица, которые в соответствии с </w:t>
      </w:r>
      <w:hyperlink r:id="rId12" w:history="1">
        <w:r w:rsidR="00F80C5B" w:rsidRPr="00F80C5B">
          <w:rPr>
            <w:rFonts w:eastAsiaTheme="minorHAnsi"/>
            <w:lang w:eastAsia="en-US"/>
          </w:rPr>
          <w:t>Законом</w:t>
        </w:r>
      </w:hyperlink>
      <w:r w:rsidR="00F80C5B" w:rsidRPr="00F80C5B">
        <w:rPr>
          <w:rFonts w:eastAsiaTheme="minorHAnsi"/>
          <w:lang w:eastAsia="en-US"/>
        </w:rPr>
        <w:t xml:space="preserve"> Иркутской области от 16 апреля 2007 года </w:t>
      </w:r>
      <w:r w:rsidR="00177DAB">
        <w:rPr>
          <w:rFonts w:eastAsiaTheme="minorHAnsi"/>
          <w:lang w:eastAsia="en-US"/>
        </w:rPr>
        <w:t>№</w:t>
      </w:r>
      <w:r w:rsidR="00F80C5B" w:rsidRPr="00F80C5B">
        <w:rPr>
          <w:rFonts w:eastAsiaTheme="minorHAnsi"/>
          <w:lang w:eastAsia="en-US"/>
        </w:rPr>
        <w:t xml:space="preserve"> 27-оз "Об Общественной палате Иркутской области" не могут быть членами Общественн</w:t>
      </w:r>
      <w:r w:rsidR="004041AB">
        <w:rPr>
          <w:rFonts w:eastAsiaTheme="minorHAnsi"/>
          <w:lang w:eastAsia="en-US"/>
        </w:rPr>
        <w:t>ого совета</w:t>
      </w:r>
      <w:r w:rsidR="00F80C5B" w:rsidRPr="00F80C5B">
        <w:rPr>
          <w:rFonts w:eastAsiaTheme="minorHAnsi"/>
          <w:lang w:eastAsia="en-US"/>
        </w:rPr>
        <w:t>.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>Гражданин Российской Федерации не может быть членом двух или более общественных советов одновременно.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5"/>
      <w:bookmarkEnd w:id="3"/>
      <w:r>
        <w:rPr>
          <w:rFonts w:eastAsiaTheme="minorHAnsi"/>
          <w:lang w:eastAsia="en-US"/>
        </w:rPr>
        <w:tab/>
      </w:r>
      <w:r w:rsidR="00690FC2">
        <w:rPr>
          <w:rFonts w:eastAsiaTheme="minorHAnsi"/>
          <w:lang w:eastAsia="en-US"/>
        </w:rPr>
        <w:t>11</w:t>
      </w:r>
      <w:r w:rsidR="00F80C5B" w:rsidRPr="00F80C5B">
        <w:rPr>
          <w:rFonts w:eastAsiaTheme="minorHAnsi"/>
          <w:lang w:eastAsia="en-US"/>
        </w:rPr>
        <w:t>. Общественный совет формируется из числа: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177DAB">
        <w:rPr>
          <w:rFonts w:eastAsiaTheme="minorHAnsi"/>
          <w:lang w:eastAsia="en-US"/>
        </w:rPr>
        <w:t>1</w:t>
      </w:r>
      <w:r w:rsidR="00F80C5B" w:rsidRPr="00F80C5B">
        <w:rPr>
          <w:rFonts w:eastAsiaTheme="minorHAnsi"/>
          <w:lang w:eastAsia="en-US"/>
        </w:rPr>
        <w:t xml:space="preserve">) граждан Российской Федерации, выдвинутых общественными объединениями (за исключением политических партий), иными некоммерческими организациями, зарегистрированными в установленном законодательством порядке, осуществляющими деятельность </w:t>
      </w:r>
      <w:r w:rsidR="00F80C5B" w:rsidRPr="00D107D6">
        <w:rPr>
          <w:rFonts w:eastAsiaTheme="minorHAnsi"/>
          <w:lang w:eastAsia="en-US"/>
        </w:rPr>
        <w:t xml:space="preserve">на территории </w:t>
      </w:r>
      <w:r w:rsidR="00177DAB" w:rsidRPr="00D107D6">
        <w:rPr>
          <w:rFonts w:eastAsiaTheme="minorHAnsi"/>
          <w:lang w:eastAsia="en-US"/>
        </w:rPr>
        <w:t>Тайшетского района</w:t>
      </w:r>
      <w:r w:rsidR="00F80C5B" w:rsidRPr="00F80C5B">
        <w:rPr>
          <w:rFonts w:eastAsiaTheme="minorHAnsi"/>
          <w:lang w:eastAsia="en-US"/>
        </w:rPr>
        <w:t xml:space="preserve"> (далее соответственно - представители организаций, организации);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6A3017">
        <w:rPr>
          <w:rFonts w:eastAsiaTheme="minorHAnsi"/>
          <w:lang w:eastAsia="en-US"/>
        </w:rPr>
        <w:t>2</w:t>
      </w:r>
      <w:r w:rsidR="00F80C5B" w:rsidRPr="00F80C5B">
        <w:rPr>
          <w:rFonts w:eastAsiaTheme="minorHAnsi"/>
          <w:lang w:eastAsia="en-US"/>
        </w:rPr>
        <w:t>) граждан Российской Федерации, выдвинувших свою кандидатуру в порядке самовыдвижения (далее - граждане).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9"/>
      <w:bookmarkStart w:id="5" w:name="Par10"/>
      <w:bookmarkEnd w:id="4"/>
      <w:bookmarkEnd w:id="5"/>
      <w:r>
        <w:rPr>
          <w:rFonts w:eastAsiaTheme="minorHAnsi"/>
          <w:lang w:eastAsia="en-US"/>
        </w:rPr>
        <w:tab/>
      </w:r>
      <w:r w:rsidR="00177DAB">
        <w:rPr>
          <w:rFonts w:eastAsiaTheme="minorHAnsi"/>
          <w:lang w:eastAsia="en-US"/>
        </w:rPr>
        <w:t>1</w:t>
      </w:r>
      <w:r w:rsidR="00690FC2">
        <w:rPr>
          <w:rFonts w:eastAsiaTheme="minorHAnsi"/>
          <w:lang w:eastAsia="en-US"/>
        </w:rPr>
        <w:t>2</w:t>
      </w:r>
      <w:r w:rsidR="00F80C5B" w:rsidRPr="00F80C5B">
        <w:rPr>
          <w:rFonts w:eastAsiaTheme="minorHAnsi"/>
          <w:lang w:eastAsia="en-US"/>
        </w:rPr>
        <w:t xml:space="preserve">. В целях формирования </w:t>
      </w:r>
      <w:r w:rsidR="00B124D2"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 xml:space="preserve">бщественного совета </w:t>
      </w:r>
      <w:r w:rsidR="00D107D6">
        <w:rPr>
          <w:rFonts w:eastAsiaTheme="minorHAnsi"/>
          <w:lang w:eastAsia="en-US"/>
        </w:rPr>
        <w:t>а</w:t>
      </w:r>
      <w:r w:rsidR="00177DAB">
        <w:rPr>
          <w:rFonts w:eastAsiaTheme="minorHAnsi"/>
          <w:lang w:eastAsia="en-US"/>
        </w:rPr>
        <w:t>дминистрация</w:t>
      </w:r>
      <w:r w:rsidR="00D107D6">
        <w:rPr>
          <w:rFonts w:eastAsiaTheme="minorHAnsi"/>
          <w:lang w:eastAsia="en-US"/>
        </w:rPr>
        <w:t xml:space="preserve"> Тайшетского района</w:t>
      </w:r>
      <w:r w:rsidR="00F80C5B" w:rsidRPr="00F80C5B">
        <w:rPr>
          <w:rFonts w:eastAsiaTheme="minorHAnsi"/>
          <w:lang w:eastAsia="en-US"/>
        </w:rPr>
        <w:t xml:space="preserve"> размещает на своем официальном сайте в информационно-телекоммуникационной сети "Интернет"</w:t>
      </w:r>
      <w:r w:rsidR="00B124D2" w:rsidRPr="00F80C5B">
        <w:rPr>
          <w:rFonts w:eastAsiaTheme="minorHAnsi"/>
          <w:lang w:eastAsia="en-US"/>
        </w:rPr>
        <w:t xml:space="preserve"> </w:t>
      </w:r>
      <w:r w:rsidR="00B124D2">
        <w:rPr>
          <w:rFonts w:eastAsiaTheme="minorHAnsi"/>
          <w:lang w:eastAsia="en-US"/>
        </w:rPr>
        <w:t>настоящее П</w:t>
      </w:r>
      <w:r w:rsidR="00B124D2" w:rsidRPr="00F80C5B">
        <w:rPr>
          <w:rFonts w:eastAsiaTheme="minorHAnsi"/>
          <w:lang w:eastAsia="en-US"/>
        </w:rPr>
        <w:t>оложение</w:t>
      </w:r>
      <w:r w:rsidR="00B124D2">
        <w:rPr>
          <w:rFonts w:eastAsiaTheme="minorHAnsi"/>
          <w:lang w:eastAsia="en-US"/>
        </w:rPr>
        <w:t>, а также</w:t>
      </w:r>
      <w:r w:rsidR="00F80C5B" w:rsidRPr="00F80C5B">
        <w:rPr>
          <w:rFonts w:eastAsiaTheme="minorHAnsi"/>
          <w:lang w:eastAsia="en-US"/>
        </w:rPr>
        <w:t xml:space="preserve"> объявление о формировании </w:t>
      </w:r>
      <w:r w:rsidR="00B124D2"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>бщественного совета, которое должно содержать следующую информацию: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 xml:space="preserve">дата начала и окончания приема предложений организаций о выдвижении их представителей для включения в состав </w:t>
      </w:r>
      <w:r w:rsidR="00B124D2"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 xml:space="preserve">бщественного совета (далее - предложения) и заявлений граждан о своем выдвижении для включения в состав </w:t>
      </w:r>
      <w:r w:rsidR="00B124D2"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>бщественного совета (далее - заявления);</w:t>
      </w:r>
    </w:p>
    <w:p w:rsid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 xml:space="preserve">местонахождение, график (режим) работы и адрес электронной почты </w:t>
      </w:r>
      <w:r w:rsidR="00D107D6">
        <w:rPr>
          <w:rFonts w:eastAsiaTheme="minorHAnsi"/>
          <w:lang w:eastAsia="en-US"/>
        </w:rPr>
        <w:t>а</w:t>
      </w:r>
      <w:r w:rsidR="006A3017">
        <w:rPr>
          <w:rFonts w:eastAsiaTheme="minorHAnsi"/>
          <w:lang w:eastAsia="en-US"/>
        </w:rPr>
        <w:t>дминистрации</w:t>
      </w:r>
      <w:r w:rsidR="00D107D6">
        <w:rPr>
          <w:rFonts w:eastAsiaTheme="minorHAnsi"/>
          <w:lang w:eastAsia="en-US"/>
        </w:rPr>
        <w:t xml:space="preserve"> Тайшетского района</w:t>
      </w:r>
      <w:r w:rsidR="00F80C5B" w:rsidRPr="00F80C5B">
        <w:rPr>
          <w:rFonts w:eastAsiaTheme="minorHAnsi"/>
          <w:lang w:eastAsia="en-US"/>
        </w:rPr>
        <w:t>;</w:t>
      </w:r>
    </w:p>
    <w:p w:rsidR="00111223" w:rsidRPr="00F80C5B" w:rsidRDefault="00111223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фамилия, имя, отчество, наименование должности, контактный телефон должностного лица администрации Тайшетского района, осуществляющего прием заявлений; 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 xml:space="preserve">критерии отбора представителей организаций и граждан, выдвинутых для включения в состав </w:t>
      </w:r>
      <w:r w:rsidR="00B124D2"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 xml:space="preserve">бщественного совета (далее - кандидаты), </w:t>
      </w:r>
      <w:r w:rsidR="00F80C5B" w:rsidRPr="00111223">
        <w:rPr>
          <w:rFonts w:eastAsiaTheme="minorHAnsi"/>
          <w:lang w:eastAsia="en-US"/>
        </w:rPr>
        <w:t xml:space="preserve">предусмотренные </w:t>
      </w:r>
      <w:hyperlink w:anchor="Par44" w:history="1">
        <w:r w:rsidR="00F80C5B" w:rsidRPr="00111223">
          <w:rPr>
            <w:rFonts w:eastAsiaTheme="minorHAnsi"/>
            <w:lang w:eastAsia="en-US"/>
          </w:rPr>
          <w:t>пунктом 1</w:t>
        </w:r>
        <w:r w:rsidR="00111223" w:rsidRPr="00111223">
          <w:rPr>
            <w:rFonts w:eastAsiaTheme="minorHAnsi"/>
            <w:lang w:eastAsia="en-US"/>
          </w:rPr>
          <w:t>7</w:t>
        </w:r>
      </w:hyperlink>
      <w:r w:rsidR="00F80C5B" w:rsidRPr="00111223">
        <w:rPr>
          <w:rFonts w:eastAsiaTheme="minorHAnsi"/>
          <w:lang w:eastAsia="en-US"/>
        </w:rPr>
        <w:t xml:space="preserve"> на</w:t>
      </w:r>
      <w:r w:rsidR="00F80C5B" w:rsidRPr="00F80C5B">
        <w:rPr>
          <w:rFonts w:eastAsiaTheme="minorHAnsi"/>
          <w:lang w:eastAsia="en-US"/>
        </w:rPr>
        <w:t>стоящего По</w:t>
      </w:r>
      <w:r w:rsidR="006A3017">
        <w:rPr>
          <w:rFonts w:eastAsiaTheme="minorHAnsi"/>
          <w:lang w:eastAsia="en-US"/>
        </w:rPr>
        <w:t>ложения</w:t>
      </w:r>
      <w:r w:rsidR="00B124D2">
        <w:rPr>
          <w:rFonts w:eastAsiaTheme="minorHAnsi"/>
          <w:lang w:eastAsia="en-US"/>
        </w:rPr>
        <w:t>.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17"/>
      <w:bookmarkEnd w:id="6"/>
      <w:r>
        <w:rPr>
          <w:rFonts w:eastAsiaTheme="minorHAnsi"/>
          <w:lang w:eastAsia="en-US"/>
        </w:rPr>
        <w:tab/>
      </w:r>
      <w:r w:rsidR="00177DAB">
        <w:rPr>
          <w:rFonts w:eastAsiaTheme="minorHAnsi"/>
          <w:lang w:eastAsia="en-US"/>
        </w:rPr>
        <w:t>1</w:t>
      </w:r>
      <w:r w:rsidR="00690FC2">
        <w:rPr>
          <w:rFonts w:eastAsiaTheme="minorHAnsi"/>
          <w:lang w:eastAsia="en-US"/>
        </w:rPr>
        <w:t>3</w:t>
      </w:r>
      <w:r w:rsidR="00F80C5B" w:rsidRPr="00F80C5B">
        <w:rPr>
          <w:rFonts w:eastAsiaTheme="minorHAnsi"/>
          <w:lang w:eastAsia="en-US"/>
        </w:rPr>
        <w:t xml:space="preserve">. Предложения (заявления) подаются в </w:t>
      </w:r>
      <w:r w:rsidR="00111223" w:rsidRPr="00111223">
        <w:rPr>
          <w:rFonts w:eastAsiaTheme="minorHAnsi"/>
          <w:lang w:eastAsia="en-US"/>
        </w:rPr>
        <w:t>а</w:t>
      </w:r>
      <w:r w:rsidR="006A3017" w:rsidRPr="00111223">
        <w:rPr>
          <w:rFonts w:eastAsiaTheme="minorHAnsi"/>
          <w:lang w:eastAsia="en-US"/>
        </w:rPr>
        <w:t>дминистрацию</w:t>
      </w:r>
      <w:r w:rsidR="00111223">
        <w:rPr>
          <w:rFonts w:eastAsiaTheme="minorHAnsi"/>
          <w:lang w:eastAsia="en-US"/>
        </w:rPr>
        <w:t xml:space="preserve"> Тайшетского района</w:t>
      </w:r>
      <w:r w:rsidR="00F80C5B" w:rsidRPr="00F80C5B">
        <w:rPr>
          <w:rFonts w:eastAsiaTheme="minorHAnsi"/>
          <w:lang w:eastAsia="en-US"/>
        </w:rPr>
        <w:t xml:space="preserve"> на имя </w:t>
      </w:r>
      <w:r w:rsidR="006A3017">
        <w:rPr>
          <w:rFonts w:eastAsiaTheme="minorHAnsi"/>
          <w:lang w:eastAsia="en-US"/>
        </w:rPr>
        <w:t>мэра Тайшетского района</w:t>
      </w:r>
      <w:r w:rsidR="00F80C5B" w:rsidRPr="00F80C5B">
        <w:rPr>
          <w:rFonts w:eastAsiaTheme="minorHAnsi"/>
          <w:lang w:eastAsia="en-US"/>
        </w:rPr>
        <w:t xml:space="preserve"> в течение 30 календарных дней со дня размещения объявления о формировании </w:t>
      </w:r>
      <w:r w:rsidR="00B124D2"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>бщественного совета.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18"/>
      <w:bookmarkEnd w:id="7"/>
      <w:r>
        <w:rPr>
          <w:rFonts w:eastAsiaTheme="minorHAnsi"/>
          <w:lang w:eastAsia="en-US"/>
        </w:rPr>
        <w:tab/>
      </w:r>
      <w:r w:rsidR="00177DAB">
        <w:rPr>
          <w:rFonts w:eastAsiaTheme="minorHAnsi"/>
          <w:lang w:eastAsia="en-US"/>
        </w:rPr>
        <w:t>1</w:t>
      </w:r>
      <w:r w:rsidR="00690FC2">
        <w:rPr>
          <w:rFonts w:eastAsiaTheme="minorHAnsi"/>
          <w:lang w:eastAsia="en-US"/>
        </w:rPr>
        <w:t>4</w:t>
      </w:r>
      <w:r w:rsidR="00F80C5B" w:rsidRPr="00F80C5B">
        <w:rPr>
          <w:rFonts w:eastAsiaTheme="minorHAnsi"/>
          <w:lang w:eastAsia="en-US"/>
        </w:rPr>
        <w:t>. В предложении (заявлении) в отношении каждого кандидата указываются: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>1) фамилия, имя, отчество (последнее - при наличии);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>2) дата и место рождения;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>3) адрес места жительства;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>4) серия, номер и дата выдачи паспорта или иного документа, удостоверяющего личность;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>5) образование;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>6)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 xml:space="preserve">7) имеющиеся в сфере деятельности </w:t>
      </w:r>
      <w:r w:rsidR="00B124D2"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>бщественного совета опыт и, при наличии, заслуги и достижения;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 xml:space="preserve">8) информация о соответствии требованиям, </w:t>
      </w:r>
      <w:r w:rsidR="00F80C5B" w:rsidRPr="00111223">
        <w:rPr>
          <w:rFonts w:eastAsiaTheme="minorHAnsi"/>
          <w:lang w:eastAsia="en-US"/>
        </w:rPr>
        <w:t xml:space="preserve">установленным </w:t>
      </w:r>
      <w:hyperlink w:anchor="Par2" w:history="1">
        <w:r w:rsidR="00F80C5B" w:rsidRPr="00111223">
          <w:rPr>
            <w:rFonts w:eastAsiaTheme="minorHAnsi"/>
            <w:lang w:eastAsia="en-US"/>
          </w:rPr>
          <w:t xml:space="preserve">пунктом </w:t>
        </w:r>
        <w:r w:rsidR="008F6F7C" w:rsidRPr="00111223">
          <w:rPr>
            <w:rFonts w:eastAsiaTheme="minorHAnsi"/>
            <w:lang w:eastAsia="en-US"/>
          </w:rPr>
          <w:t>10</w:t>
        </w:r>
      </w:hyperlink>
      <w:r w:rsidR="00F80C5B" w:rsidRPr="00F80C5B">
        <w:rPr>
          <w:rFonts w:eastAsiaTheme="minorHAnsi"/>
          <w:lang w:eastAsia="en-US"/>
        </w:rPr>
        <w:t xml:space="preserve"> настоящего По</w:t>
      </w:r>
      <w:r w:rsidR="00B124D2">
        <w:rPr>
          <w:rFonts w:eastAsiaTheme="minorHAnsi"/>
          <w:lang w:eastAsia="en-US"/>
        </w:rPr>
        <w:t>ложения</w:t>
      </w:r>
      <w:r w:rsidR="00F80C5B" w:rsidRPr="00F80C5B">
        <w:rPr>
          <w:rFonts w:eastAsiaTheme="minorHAnsi"/>
          <w:lang w:eastAsia="en-US"/>
        </w:rPr>
        <w:t>.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27"/>
      <w:bookmarkEnd w:id="8"/>
      <w:r>
        <w:rPr>
          <w:rFonts w:eastAsiaTheme="minorHAnsi"/>
          <w:lang w:eastAsia="en-US"/>
        </w:rPr>
        <w:tab/>
      </w:r>
      <w:r w:rsidR="00B124D2">
        <w:rPr>
          <w:rFonts w:eastAsiaTheme="minorHAnsi"/>
          <w:lang w:eastAsia="en-US"/>
        </w:rPr>
        <w:t>1</w:t>
      </w:r>
      <w:r w:rsidR="00690FC2">
        <w:rPr>
          <w:rFonts w:eastAsiaTheme="minorHAnsi"/>
          <w:lang w:eastAsia="en-US"/>
        </w:rPr>
        <w:t>5</w:t>
      </w:r>
      <w:r w:rsidR="00F80C5B" w:rsidRPr="00F80C5B">
        <w:rPr>
          <w:rFonts w:eastAsiaTheme="minorHAnsi"/>
          <w:lang w:eastAsia="en-US"/>
        </w:rPr>
        <w:t>. С предложением (заявлением) представляются следующие документы: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 xml:space="preserve">1) согласие кандидата быть членом </w:t>
      </w:r>
      <w:r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>бщественного совета;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>2) паспорт или иной документ, удостоверяющий личность кандидата;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>3) диплом об образовании кандидата;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 w:rsidR="00F80C5B" w:rsidRPr="00F80C5B">
        <w:rPr>
          <w:rFonts w:eastAsiaTheme="minorHAnsi"/>
          <w:lang w:eastAsia="en-US"/>
        </w:rPr>
        <w:t>4) трудовая книжка кандидата;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 xml:space="preserve">5) документы, подтверждающие имеющиеся в сфере деятельности </w:t>
      </w:r>
      <w:r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>бщественного совета опыт и, при наличии, заслуги и достижения кандидата;</w:t>
      </w:r>
    </w:p>
    <w:p w:rsidR="00F80C5B" w:rsidRPr="00B124D2" w:rsidRDefault="00B124D2" w:rsidP="00B124D2">
      <w:pPr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F53062">
        <w:rPr>
          <w:rFonts w:eastAsiaTheme="minorHAnsi"/>
        </w:rPr>
        <w:tab/>
      </w:r>
      <w:r w:rsidR="00F80C5B" w:rsidRPr="00B124D2">
        <w:rPr>
          <w:rFonts w:eastAsiaTheme="minorHAnsi"/>
        </w:rPr>
        <w:t>6) согласие кандидата на обработку его персональных данных;</w:t>
      </w:r>
    </w:p>
    <w:p w:rsidR="00F80C5B" w:rsidRPr="00B124D2" w:rsidRDefault="00F53062" w:rsidP="00B124D2">
      <w:pPr>
        <w:rPr>
          <w:rFonts w:eastAsiaTheme="minorHAnsi"/>
        </w:rPr>
      </w:pPr>
      <w:r>
        <w:rPr>
          <w:rFonts w:eastAsiaTheme="minorHAnsi"/>
        </w:rPr>
        <w:tab/>
      </w:r>
      <w:r w:rsidR="00F80C5B" w:rsidRPr="00B124D2">
        <w:rPr>
          <w:rFonts w:eastAsiaTheme="minorHAnsi"/>
        </w:rPr>
        <w:t xml:space="preserve">7) учредительные документы </w:t>
      </w:r>
      <w:r>
        <w:rPr>
          <w:rFonts w:eastAsiaTheme="minorHAnsi"/>
        </w:rPr>
        <w:t>(</w:t>
      </w:r>
      <w:r w:rsidR="00F80C5B" w:rsidRPr="00B124D2">
        <w:rPr>
          <w:rFonts w:eastAsiaTheme="minorHAnsi"/>
        </w:rPr>
        <w:t>в случае подачи предложения организацией</w:t>
      </w:r>
      <w:r>
        <w:rPr>
          <w:rFonts w:eastAsiaTheme="minorHAnsi"/>
        </w:rPr>
        <w:t>)</w:t>
      </w:r>
      <w:r w:rsidR="00F80C5B" w:rsidRPr="00B124D2">
        <w:rPr>
          <w:rFonts w:eastAsiaTheme="minorHAnsi"/>
        </w:rPr>
        <w:t>.</w:t>
      </w:r>
    </w:p>
    <w:p w:rsidR="00F80C5B" w:rsidRPr="00F80C5B" w:rsidRDefault="00F5306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>1</w:t>
      </w:r>
      <w:r w:rsidR="00690FC2">
        <w:rPr>
          <w:rFonts w:eastAsiaTheme="minorHAnsi"/>
          <w:lang w:eastAsia="en-US"/>
        </w:rPr>
        <w:t>6</w:t>
      </w:r>
      <w:r w:rsidR="00F80C5B" w:rsidRPr="00F80C5B">
        <w:rPr>
          <w:rFonts w:eastAsiaTheme="minorHAnsi"/>
          <w:lang w:eastAsia="en-US"/>
        </w:rPr>
        <w:t xml:space="preserve">. </w:t>
      </w:r>
      <w:r w:rsidR="00B9053D">
        <w:rPr>
          <w:rFonts w:eastAsiaTheme="minorHAnsi"/>
          <w:lang w:eastAsia="en-US"/>
        </w:rPr>
        <w:t>П</w:t>
      </w:r>
      <w:r w:rsidR="00F80C5B" w:rsidRPr="00F80C5B">
        <w:rPr>
          <w:rFonts w:eastAsiaTheme="minorHAnsi"/>
          <w:lang w:eastAsia="en-US"/>
        </w:rPr>
        <w:t xml:space="preserve">редложения (заявления) и документы, указанные в </w:t>
      </w:r>
      <w:hyperlink w:anchor="Par27" w:history="1">
        <w:r w:rsidR="00F80C5B" w:rsidRPr="00111223">
          <w:rPr>
            <w:rFonts w:eastAsiaTheme="minorHAnsi"/>
            <w:lang w:eastAsia="en-US"/>
          </w:rPr>
          <w:t xml:space="preserve">пункте </w:t>
        </w:r>
        <w:r w:rsidR="00B9053D" w:rsidRPr="00111223">
          <w:rPr>
            <w:rFonts w:eastAsiaTheme="minorHAnsi"/>
            <w:lang w:eastAsia="en-US"/>
          </w:rPr>
          <w:t>1</w:t>
        </w:r>
        <w:r w:rsidR="00690FC2" w:rsidRPr="00111223">
          <w:rPr>
            <w:rFonts w:eastAsiaTheme="minorHAnsi"/>
            <w:lang w:eastAsia="en-US"/>
          </w:rPr>
          <w:t>5</w:t>
        </w:r>
      </w:hyperlink>
      <w:r w:rsidR="00F80C5B" w:rsidRPr="00111223">
        <w:rPr>
          <w:rFonts w:eastAsiaTheme="minorHAnsi"/>
          <w:lang w:eastAsia="en-US"/>
        </w:rPr>
        <w:t xml:space="preserve"> настоящего</w:t>
      </w:r>
      <w:r w:rsidR="00F80C5B" w:rsidRPr="00F80C5B">
        <w:rPr>
          <w:rFonts w:eastAsiaTheme="minorHAnsi"/>
          <w:lang w:eastAsia="en-US"/>
        </w:rPr>
        <w:t xml:space="preserve"> По</w:t>
      </w:r>
      <w:r w:rsidR="00B9053D">
        <w:rPr>
          <w:rFonts w:eastAsiaTheme="minorHAnsi"/>
          <w:lang w:eastAsia="en-US"/>
        </w:rPr>
        <w:t>ложения</w:t>
      </w:r>
      <w:r w:rsidR="00F80C5B" w:rsidRPr="00F80C5B">
        <w:rPr>
          <w:rFonts w:eastAsiaTheme="minorHAnsi"/>
          <w:lang w:eastAsia="en-US"/>
        </w:rPr>
        <w:t xml:space="preserve"> (далее - документы), могут быть:</w:t>
      </w:r>
    </w:p>
    <w:p w:rsidR="00F80C5B" w:rsidRPr="00F80C5B" w:rsidRDefault="006E4961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 xml:space="preserve">1) </w:t>
      </w:r>
      <w:proofErr w:type="gramStart"/>
      <w:r w:rsidR="00F80C5B" w:rsidRPr="00F80C5B">
        <w:rPr>
          <w:rFonts w:eastAsiaTheme="minorHAnsi"/>
          <w:lang w:eastAsia="en-US"/>
        </w:rPr>
        <w:t>представлены</w:t>
      </w:r>
      <w:proofErr w:type="gramEnd"/>
      <w:r w:rsidR="00F80C5B" w:rsidRPr="00F80C5B">
        <w:rPr>
          <w:rFonts w:eastAsiaTheme="minorHAnsi"/>
          <w:lang w:eastAsia="en-US"/>
        </w:rPr>
        <w:t xml:space="preserve"> организацией либо лично гражданином</w:t>
      </w:r>
      <w:r>
        <w:rPr>
          <w:rFonts w:eastAsiaTheme="minorHAnsi"/>
          <w:lang w:eastAsia="en-US"/>
        </w:rPr>
        <w:t>.</w:t>
      </w:r>
      <w:r w:rsidR="00F80C5B" w:rsidRPr="00F80C5B">
        <w:rPr>
          <w:rFonts w:eastAsiaTheme="minorHAnsi"/>
          <w:lang w:eastAsia="en-US"/>
        </w:rPr>
        <w:t xml:space="preserve"> В этом случае копии с подлинников документов снимает должностное лицо </w:t>
      </w:r>
      <w:r w:rsidR="00111223" w:rsidRPr="00111223">
        <w:rPr>
          <w:rFonts w:eastAsiaTheme="minorHAnsi"/>
          <w:lang w:eastAsia="en-US"/>
        </w:rPr>
        <w:t>а</w:t>
      </w:r>
      <w:r w:rsidRPr="00111223">
        <w:rPr>
          <w:rFonts w:eastAsiaTheme="minorHAnsi"/>
          <w:lang w:eastAsia="en-US"/>
        </w:rPr>
        <w:t>дминистрации</w:t>
      </w:r>
      <w:r w:rsidR="00111223">
        <w:rPr>
          <w:rFonts w:eastAsiaTheme="minorHAnsi"/>
          <w:lang w:eastAsia="en-US"/>
        </w:rPr>
        <w:t xml:space="preserve"> Тайшетского района</w:t>
      </w:r>
      <w:r w:rsidR="00F80C5B" w:rsidRPr="00F80C5B">
        <w:rPr>
          <w:rFonts w:eastAsiaTheme="minorHAnsi"/>
          <w:lang w:eastAsia="en-US"/>
        </w:rPr>
        <w:t xml:space="preserve"> и удостоверяет их при сверке с подлинниками. Подлинники документов возвращаются представившему их лицу;</w:t>
      </w:r>
    </w:p>
    <w:p w:rsidR="00F80C5B" w:rsidRPr="008F6F7C" w:rsidRDefault="006E4961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A767B">
        <w:rPr>
          <w:rFonts w:eastAsiaTheme="minorHAnsi"/>
          <w:lang w:eastAsia="en-US"/>
        </w:rPr>
        <w:t>2</w:t>
      </w:r>
      <w:r w:rsidR="00F80C5B" w:rsidRPr="00F80C5B">
        <w:rPr>
          <w:rFonts w:eastAsiaTheme="minorHAnsi"/>
          <w:lang w:eastAsia="en-US"/>
        </w:rPr>
        <w:t xml:space="preserve">) направлены в форме электронных документов, подписанных квалифицированной электронной подписью, по указанному в объявлении о формировании </w:t>
      </w:r>
      <w:r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 xml:space="preserve">бщественного совета адресу с использованием информационно-телекоммуникационной сети </w:t>
      </w:r>
      <w:r w:rsidR="00F80C5B" w:rsidRPr="008F6F7C">
        <w:rPr>
          <w:rFonts w:eastAsiaTheme="minorHAnsi"/>
          <w:lang w:eastAsia="en-US"/>
        </w:rPr>
        <w:t>"Интернет".</w:t>
      </w:r>
    </w:p>
    <w:p w:rsidR="00F80C5B" w:rsidRPr="00F80C5B" w:rsidRDefault="006E4961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6F7C">
        <w:rPr>
          <w:rFonts w:eastAsiaTheme="minorHAnsi"/>
          <w:lang w:eastAsia="en-US"/>
        </w:rPr>
        <w:tab/>
      </w:r>
      <w:bookmarkStart w:id="9" w:name="Par44"/>
      <w:bookmarkEnd w:id="9"/>
      <w:r w:rsidR="00F80C5B" w:rsidRPr="008F6F7C">
        <w:rPr>
          <w:rFonts w:eastAsiaTheme="minorHAnsi"/>
          <w:lang w:eastAsia="en-US"/>
        </w:rPr>
        <w:t>1</w:t>
      </w:r>
      <w:r w:rsidR="00690FC2" w:rsidRPr="008F6F7C">
        <w:rPr>
          <w:rFonts w:eastAsiaTheme="minorHAnsi"/>
          <w:lang w:eastAsia="en-US"/>
        </w:rPr>
        <w:t>7</w:t>
      </w:r>
      <w:r w:rsidR="00F80C5B" w:rsidRPr="00F80C5B">
        <w:rPr>
          <w:rFonts w:eastAsiaTheme="minorHAnsi"/>
          <w:lang w:eastAsia="en-US"/>
        </w:rPr>
        <w:t xml:space="preserve">. </w:t>
      </w:r>
      <w:r w:rsidRPr="00111223">
        <w:rPr>
          <w:rFonts w:eastAsiaTheme="minorHAnsi"/>
          <w:lang w:eastAsia="en-US"/>
        </w:rPr>
        <w:t>Администрация</w:t>
      </w:r>
      <w:r w:rsidR="005922E6">
        <w:rPr>
          <w:rFonts w:eastAsiaTheme="minorHAnsi"/>
          <w:lang w:eastAsia="en-US"/>
        </w:rPr>
        <w:t xml:space="preserve"> Тайшетского района</w:t>
      </w:r>
      <w:r w:rsidR="00F80C5B" w:rsidRPr="00F80C5B">
        <w:rPr>
          <w:rFonts w:eastAsiaTheme="minorHAnsi"/>
          <w:lang w:eastAsia="en-US"/>
        </w:rPr>
        <w:t xml:space="preserve"> в течение 30 рабочих дней со дня истечения срока, указанного в </w:t>
      </w:r>
      <w:hyperlink w:anchor="Par17" w:history="1">
        <w:r w:rsidR="00F80C5B" w:rsidRPr="00111223">
          <w:rPr>
            <w:rFonts w:eastAsiaTheme="minorHAnsi"/>
            <w:lang w:eastAsia="en-US"/>
          </w:rPr>
          <w:t xml:space="preserve">пункте </w:t>
        </w:r>
        <w:r w:rsidR="006563AE" w:rsidRPr="00111223">
          <w:rPr>
            <w:rFonts w:eastAsiaTheme="minorHAnsi"/>
            <w:lang w:eastAsia="en-US"/>
          </w:rPr>
          <w:t>1</w:t>
        </w:r>
        <w:r w:rsidR="00690FC2" w:rsidRPr="00111223">
          <w:rPr>
            <w:rFonts w:eastAsiaTheme="minorHAnsi"/>
            <w:lang w:eastAsia="en-US"/>
          </w:rPr>
          <w:t>3</w:t>
        </w:r>
      </w:hyperlink>
      <w:r w:rsidR="00F80C5B" w:rsidRPr="00111223">
        <w:rPr>
          <w:rFonts w:eastAsiaTheme="minorHAnsi"/>
          <w:lang w:eastAsia="en-US"/>
        </w:rPr>
        <w:t xml:space="preserve"> н</w:t>
      </w:r>
      <w:r w:rsidR="00F80C5B" w:rsidRPr="00F80C5B">
        <w:rPr>
          <w:rFonts w:eastAsiaTheme="minorHAnsi"/>
          <w:lang w:eastAsia="en-US"/>
        </w:rPr>
        <w:t>астоящего По</w:t>
      </w:r>
      <w:r w:rsidR="006563AE">
        <w:rPr>
          <w:rFonts w:eastAsiaTheme="minorHAnsi"/>
          <w:lang w:eastAsia="en-US"/>
        </w:rPr>
        <w:t>ложения</w:t>
      </w:r>
      <w:r w:rsidR="00F80C5B" w:rsidRPr="00F80C5B">
        <w:rPr>
          <w:rFonts w:eastAsiaTheme="minorHAnsi"/>
          <w:lang w:eastAsia="en-US"/>
        </w:rPr>
        <w:t xml:space="preserve">, осуществляет проверку соответствия кандидатов требованиям, установленным </w:t>
      </w:r>
      <w:hyperlink w:anchor="Par2" w:history="1">
        <w:r w:rsidR="00F80C5B" w:rsidRPr="00111223">
          <w:rPr>
            <w:rFonts w:eastAsiaTheme="minorHAnsi"/>
            <w:lang w:eastAsia="en-US"/>
          </w:rPr>
          <w:t xml:space="preserve">пунктами </w:t>
        </w:r>
        <w:r w:rsidR="008F6F7C" w:rsidRPr="00111223">
          <w:rPr>
            <w:rFonts w:eastAsiaTheme="minorHAnsi"/>
            <w:lang w:eastAsia="en-US"/>
          </w:rPr>
          <w:t>10</w:t>
        </w:r>
      </w:hyperlink>
      <w:r w:rsidR="00F80C5B" w:rsidRPr="00111223">
        <w:rPr>
          <w:rFonts w:eastAsiaTheme="minorHAnsi"/>
          <w:lang w:eastAsia="en-US"/>
        </w:rPr>
        <w:t xml:space="preserve"> и </w:t>
      </w:r>
      <w:hyperlink w:anchor="Par5" w:history="1">
        <w:r w:rsidR="008F6F7C" w:rsidRPr="00111223">
          <w:rPr>
            <w:rFonts w:eastAsiaTheme="minorHAnsi"/>
            <w:lang w:eastAsia="en-US"/>
          </w:rPr>
          <w:t>11</w:t>
        </w:r>
      </w:hyperlink>
      <w:r w:rsidR="00F80C5B" w:rsidRPr="00111223">
        <w:rPr>
          <w:rFonts w:eastAsiaTheme="minorHAnsi"/>
          <w:lang w:eastAsia="en-US"/>
        </w:rPr>
        <w:t xml:space="preserve"> настоящ</w:t>
      </w:r>
      <w:r w:rsidR="00F80C5B" w:rsidRPr="00F80C5B">
        <w:rPr>
          <w:rFonts w:eastAsiaTheme="minorHAnsi"/>
          <w:lang w:eastAsia="en-US"/>
        </w:rPr>
        <w:t>его По</w:t>
      </w:r>
      <w:r w:rsidR="006563AE">
        <w:rPr>
          <w:rFonts w:eastAsiaTheme="minorHAnsi"/>
          <w:lang w:eastAsia="en-US"/>
        </w:rPr>
        <w:t>ложения</w:t>
      </w:r>
      <w:r w:rsidR="00F80C5B" w:rsidRPr="00F80C5B">
        <w:rPr>
          <w:rFonts w:eastAsiaTheme="minorHAnsi"/>
          <w:lang w:eastAsia="en-US"/>
        </w:rPr>
        <w:t xml:space="preserve"> (далее - проверка), и отбор кандидатов исходя из следующих критериев:</w:t>
      </w:r>
    </w:p>
    <w:p w:rsidR="00F80C5B" w:rsidRPr="00F80C5B" w:rsidRDefault="006563AE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>1) наличие высшего образования;</w:t>
      </w:r>
    </w:p>
    <w:p w:rsidR="00F80C5B" w:rsidRPr="00F80C5B" w:rsidRDefault="006563AE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 xml:space="preserve">2) наличие опыта в сфере деятельности </w:t>
      </w:r>
      <w:r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>бщественного совета;</w:t>
      </w:r>
    </w:p>
    <w:p w:rsidR="00F80C5B" w:rsidRPr="00F80C5B" w:rsidRDefault="006563AE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 xml:space="preserve">3) наличие заслуг и достижений в сфере деятельности </w:t>
      </w:r>
      <w:r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>бщественного совета.</w:t>
      </w:r>
    </w:p>
    <w:p w:rsidR="00F80C5B" w:rsidRPr="00F80C5B" w:rsidRDefault="006563AE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>1</w:t>
      </w:r>
      <w:r w:rsidR="008F6F7C">
        <w:rPr>
          <w:rFonts w:eastAsiaTheme="minorHAnsi"/>
          <w:lang w:eastAsia="en-US"/>
        </w:rPr>
        <w:t>8</w:t>
      </w:r>
      <w:r w:rsidR="00F80C5B" w:rsidRPr="00F80C5B">
        <w:rPr>
          <w:rFonts w:eastAsiaTheme="minorHAnsi"/>
          <w:lang w:eastAsia="en-US"/>
        </w:rPr>
        <w:t xml:space="preserve">. Состав </w:t>
      </w:r>
      <w:r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 xml:space="preserve">бщественного совета утверждается </w:t>
      </w:r>
      <w:r>
        <w:rPr>
          <w:rFonts w:eastAsiaTheme="minorHAnsi"/>
          <w:lang w:eastAsia="en-US"/>
        </w:rPr>
        <w:t>распоряжением</w:t>
      </w:r>
      <w:r w:rsidR="00F80C5B" w:rsidRPr="00F80C5B">
        <w:rPr>
          <w:rFonts w:eastAsiaTheme="minorHAnsi"/>
          <w:lang w:eastAsia="en-US"/>
        </w:rPr>
        <w:t xml:space="preserve"> </w:t>
      </w:r>
      <w:r w:rsidR="00111223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дминистрации</w:t>
      </w:r>
      <w:r w:rsidR="00111223">
        <w:rPr>
          <w:rFonts w:eastAsiaTheme="minorHAnsi"/>
          <w:lang w:eastAsia="en-US"/>
        </w:rPr>
        <w:t xml:space="preserve"> Тайшетского района</w:t>
      </w:r>
      <w:r w:rsidR="00F80C5B" w:rsidRPr="00F80C5B">
        <w:rPr>
          <w:rFonts w:eastAsiaTheme="minorHAnsi"/>
          <w:lang w:eastAsia="en-US"/>
        </w:rPr>
        <w:t>.</w:t>
      </w:r>
    </w:p>
    <w:p w:rsidR="00F80C5B" w:rsidRPr="00F80C5B" w:rsidRDefault="006563AE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>1</w:t>
      </w:r>
      <w:r w:rsidR="00305C37">
        <w:rPr>
          <w:rFonts w:eastAsiaTheme="minorHAnsi"/>
          <w:lang w:eastAsia="en-US"/>
        </w:rPr>
        <w:t>9</w:t>
      </w:r>
      <w:r w:rsidR="00F80C5B" w:rsidRPr="00F80C5B">
        <w:rPr>
          <w:rFonts w:eastAsiaTheme="minorHAnsi"/>
          <w:lang w:eastAsia="en-US"/>
        </w:rPr>
        <w:t xml:space="preserve">. Срок полномочий </w:t>
      </w:r>
      <w:r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 xml:space="preserve">бщественного совета составляет </w:t>
      </w:r>
      <w:r w:rsidR="000A767B">
        <w:rPr>
          <w:rFonts w:eastAsiaTheme="minorHAnsi"/>
          <w:lang w:eastAsia="en-US"/>
        </w:rPr>
        <w:t>пять</w:t>
      </w:r>
      <w:r w:rsidR="00F80C5B" w:rsidRPr="00F80C5B">
        <w:rPr>
          <w:rFonts w:eastAsiaTheme="minorHAnsi"/>
          <w:lang w:eastAsia="en-US"/>
        </w:rPr>
        <w:t xml:space="preserve"> </w:t>
      </w:r>
      <w:r w:rsidR="000A767B">
        <w:rPr>
          <w:rFonts w:eastAsiaTheme="minorHAnsi"/>
          <w:lang w:eastAsia="en-US"/>
        </w:rPr>
        <w:t>лет</w:t>
      </w:r>
      <w:r w:rsidR="00F80C5B" w:rsidRPr="00F80C5B">
        <w:rPr>
          <w:rFonts w:eastAsiaTheme="minorHAnsi"/>
          <w:lang w:eastAsia="en-US"/>
        </w:rPr>
        <w:t xml:space="preserve"> и исчисляется со дня принятия правового акта </w:t>
      </w:r>
      <w:r w:rsidR="00111223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дминистрации</w:t>
      </w:r>
      <w:r w:rsidR="00111223">
        <w:rPr>
          <w:rFonts w:eastAsiaTheme="minorHAnsi"/>
          <w:lang w:eastAsia="en-US"/>
        </w:rPr>
        <w:t xml:space="preserve"> Тайшетского района</w:t>
      </w:r>
      <w:r w:rsidR="00F80C5B" w:rsidRPr="00F80C5B">
        <w:rPr>
          <w:rFonts w:eastAsiaTheme="minorHAnsi"/>
          <w:lang w:eastAsia="en-US"/>
        </w:rPr>
        <w:t xml:space="preserve"> об утверждении состава </w:t>
      </w:r>
      <w:r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>бщественного совета.</w:t>
      </w:r>
    </w:p>
    <w:p w:rsidR="00F80C5B" w:rsidRPr="00F80C5B" w:rsidRDefault="006563AE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305C37">
        <w:rPr>
          <w:rFonts w:eastAsiaTheme="minorHAnsi"/>
          <w:lang w:eastAsia="en-US"/>
        </w:rPr>
        <w:t>20</w:t>
      </w:r>
      <w:r w:rsidR="00F80C5B" w:rsidRPr="00F80C5B">
        <w:rPr>
          <w:rFonts w:eastAsiaTheme="minorHAnsi"/>
          <w:lang w:eastAsia="en-US"/>
        </w:rPr>
        <w:t>. Полномочия члена общественного совета прекращаются досрочно в случае:</w:t>
      </w:r>
    </w:p>
    <w:p w:rsidR="00F80C5B" w:rsidRPr="00F80C5B" w:rsidRDefault="006563AE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 xml:space="preserve">1) подачи им заявления о выходе из состава </w:t>
      </w:r>
      <w:r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>бщественного совета;</w:t>
      </w:r>
    </w:p>
    <w:p w:rsidR="00F80C5B" w:rsidRPr="00F80C5B" w:rsidRDefault="006563AE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>2) его смерти;</w:t>
      </w:r>
    </w:p>
    <w:p w:rsidR="00F80C5B" w:rsidRPr="00F80C5B" w:rsidRDefault="006563AE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>3) вступления в законную силу решения суда о признании его безвестно отсутствующим либо об объявлении его умершим;</w:t>
      </w:r>
    </w:p>
    <w:p w:rsidR="00F80C5B" w:rsidRPr="00F80C5B" w:rsidRDefault="006563AE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 xml:space="preserve">4) вступления в законную силу решения суда о признании его </w:t>
      </w:r>
      <w:proofErr w:type="gramStart"/>
      <w:r w:rsidR="00F80C5B" w:rsidRPr="00F80C5B">
        <w:rPr>
          <w:rFonts w:eastAsiaTheme="minorHAnsi"/>
          <w:lang w:eastAsia="en-US"/>
        </w:rPr>
        <w:t>недееспособным</w:t>
      </w:r>
      <w:proofErr w:type="gramEnd"/>
      <w:r w:rsidR="00F80C5B" w:rsidRPr="00F80C5B">
        <w:rPr>
          <w:rFonts w:eastAsiaTheme="minorHAnsi"/>
          <w:lang w:eastAsia="en-US"/>
        </w:rPr>
        <w:t xml:space="preserve"> или ограниченно дееспособным;</w:t>
      </w:r>
    </w:p>
    <w:p w:rsidR="00F80C5B" w:rsidRPr="00F80C5B" w:rsidRDefault="006563AE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>5) вступления в законную силу вынесенного в отношении его обвинительного приговора суда;</w:t>
      </w:r>
    </w:p>
    <w:p w:rsidR="00F80C5B" w:rsidRPr="00F80C5B" w:rsidRDefault="006563AE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proofErr w:type="gramStart"/>
      <w:r w:rsidR="00F80C5B" w:rsidRPr="00F80C5B">
        <w:rPr>
          <w:rFonts w:eastAsiaTheme="minorHAnsi"/>
          <w:lang w:eastAsia="en-US"/>
        </w:rPr>
        <w:t xml:space="preserve">6) избрания его депутатом Государственной Думы Федерального Собрания Российской Федерации, депутатом </w:t>
      </w:r>
      <w:r w:rsidR="00A0580D" w:rsidRPr="00A0580D">
        <w:rPr>
          <w:rFonts w:eastAsiaTheme="minorHAnsi"/>
        </w:rPr>
        <w:t>законодательных (представительных) органов государственной власти субъектов Российской Федерации, депутат</w:t>
      </w:r>
      <w:r w:rsidR="00A0580D">
        <w:rPr>
          <w:rFonts w:eastAsiaTheme="minorHAnsi"/>
        </w:rPr>
        <w:t>ом</w:t>
      </w:r>
      <w:r w:rsidR="00A0580D" w:rsidRPr="00A0580D">
        <w:rPr>
          <w:rFonts w:eastAsiaTheme="minorHAnsi"/>
        </w:rPr>
        <w:t xml:space="preserve"> представительных органов муниципальных образований</w:t>
      </w:r>
      <w:r w:rsidR="00F80C5B" w:rsidRPr="00F80C5B">
        <w:rPr>
          <w:rFonts w:eastAsiaTheme="minorHAnsi"/>
          <w:lang w:eastAsia="en-US"/>
        </w:rPr>
        <w:t xml:space="preserve">, назначения (избрания) его на государственную должность Российской Федерации, государственную должность </w:t>
      </w:r>
      <w:r>
        <w:rPr>
          <w:rFonts w:eastAsiaTheme="minorHAnsi"/>
          <w:lang w:eastAsia="en-US"/>
        </w:rPr>
        <w:t>Иркутской области</w:t>
      </w:r>
      <w:r w:rsidR="00F80C5B" w:rsidRPr="00F80C5B">
        <w:rPr>
          <w:rFonts w:eastAsiaTheme="minorHAnsi"/>
          <w:lang w:eastAsia="en-US"/>
        </w:rPr>
        <w:t xml:space="preserve">, муниципальную должность, должность федеральной государственной службы, должность государственной гражданской службы </w:t>
      </w:r>
      <w:r>
        <w:rPr>
          <w:rFonts w:eastAsiaTheme="minorHAnsi"/>
          <w:lang w:eastAsia="en-US"/>
        </w:rPr>
        <w:t>Иркутской области</w:t>
      </w:r>
      <w:r w:rsidR="00F80C5B" w:rsidRPr="00F80C5B">
        <w:rPr>
          <w:rFonts w:eastAsiaTheme="minorHAnsi"/>
          <w:lang w:eastAsia="en-US"/>
        </w:rPr>
        <w:t>, должность муниципальной службы;</w:t>
      </w:r>
      <w:proofErr w:type="gramEnd"/>
    </w:p>
    <w:p w:rsidR="00F80C5B" w:rsidRPr="00F80C5B" w:rsidRDefault="006563AE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>7) прекращения гражданства Российской Федерации, приобретения гражданства иностранного государства;</w:t>
      </w:r>
    </w:p>
    <w:p w:rsidR="00F80C5B" w:rsidRPr="00F80C5B" w:rsidRDefault="006563AE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 xml:space="preserve">8) выезда на постоянное место жительства за пределы территории </w:t>
      </w:r>
      <w:r>
        <w:rPr>
          <w:rFonts w:eastAsiaTheme="minorHAnsi"/>
          <w:lang w:eastAsia="en-US"/>
        </w:rPr>
        <w:t>Тайшетского района</w:t>
      </w:r>
      <w:r w:rsidR="00F80C5B" w:rsidRPr="00F80C5B">
        <w:rPr>
          <w:rFonts w:eastAsiaTheme="minorHAnsi"/>
          <w:lang w:eastAsia="en-US"/>
        </w:rPr>
        <w:t>;</w:t>
      </w:r>
    </w:p>
    <w:p w:rsidR="00F80C5B" w:rsidRPr="00F80C5B" w:rsidRDefault="006563AE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61"/>
      <w:bookmarkEnd w:id="10"/>
      <w:r>
        <w:rPr>
          <w:rFonts w:eastAsiaTheme="minorHAnsi"/>
          <w:lang w:eastAsia="en-US"/>
        </w:rPr>
        <w:tab/>
      </w:r>
      <w:bookmarkStart w:id="11" w:name="Par62"/>
      <w:bookmarkEnd w:id="11"/>
      <w:r>
        <w:rPr>
          <w:rFonts w:eastAsiaTheme="minorHAnsi"/>
          <w:lang w:eastAsia="en-US"/>
        </w:rPr>
        <w:t>9</w:t>
      </w:r>
      <w:r w:rsidR="00F80C5B" w:rsidRPr="00F80C5B">
        <w:rPr>
          <w:rFonts w:eastAsiaTheme="minorHAnsi"/>
          <w:lang w:eastAsia="en-US"/>
        </w:rPr>
        <w:t xml:space="preserve">) систематического (более трех раз) неучастия без уважительной причины в заседаниях </w:t>
      </w:r>
      <w:r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>бщественного совета;</w:t>
      </w:r>
    </w:p>
    <w:p w:rsidR="00F80C5B" w:rsidRPr="00F80C5B" w:rsidRDefault="006563AE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80C5B" w:rsidRPr="00F80C5B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0</w:t>
      </w:r>
      <w:r w:rsidR="00F80C5B" w:rsidRPr="00F80C5B">
        <w:rPr>
          <w:rFonts w:eastAsiaTheme="minorHAnsi"/>
          <w:lang w:eastAsia="en-US"/>
        </w:rPr>
        <w:t xml:space="preserve">) его отзыва организацией, выдвинувшей его кандидатуру для включения в состав </w:t>
      </w:r>
      <w:r w:rsidR="00046AE1"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>бщественного совета.</w:t>
      </w:r>
    </w:p>
    <w:p w:rsidR="00046AE1" w:rsidRDefault="00046AE1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 w:rsidR="00305C37">
        <w:rPr>
          <w:rFonts w:eastAsiaTheme="minorHAnsi"/>
          <w:lang w:eastAsia="en-US"/>
        </w:rPr>
        <w:t>21</w:t>
      </w:r>
      <w:r w:rsidR="00F80C5B" w:rsidRPr="00F80C5B">
        <w:rPr>
          <w:rFonts w:eastAsiaTheme="minorHAnsi"/>
          <w:lang w:eastAsia="en-US"/>
        </w:rPr>
        <w:t xml:space="preserve">. Решение о досрочном прекращении полномочий члена </w:t>
      </w:r>
      <w:r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 xml:space="preserve">бщественного совета принимается </w:t>
      </w:r>
      <w:r>
        <w:rPr>
          <w:rFonts w:eastAsiaTheme="minorHAnsi"/>
          <w:lang w:eastAsia="en-US"/>
        </w:rPr>
        <w:t>мэром Тайшетского района</w:t>
      </w:r>
      <w:r w:rsidR="00F80C5B" w:rsidRPr="00F80C5B">
        <w:rPr>
          <w:rFonts w:eastAsiaTheme="minorHAnsi"/>
          <w:lang w:eastAsia="en-US"/>
        </w:rPr>
        <w:t xml:space="preserve"> в форме правового акта </w:t>
      </w:r>
      <w:r w:rsidR="00111223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дминистрации</w:t>
      </w:r>
      <w:r w:rsidR="00111223">
        <w:rPr>
          <w:rFonts w:eastAsiaTheme="minorHAnsi"/>
          <w:lang w:eastAsia="en-US"/>
        </w:rPr>
        <w:t xml:space="preserve"> Тайшетского района</w:t>
      </w:r>
      <w:r>
        <w:rPr>
          <w:rFonts w:eastAsiaTheme="minorHAnsi"/>
          <w:lang w:eastAsia="en-US"/>
        </w:rPr>
        <w:t xml:space="preserve"> о</w:t>
      </w:r>
      <w:r w:rsidR="00F80C5B" w:rsidRPr="00F80C5B">
        <w:rPr>
          <w:rFonts w:eastAsiaTheme="minorHAnsi"/>
          <w:lang w:eastAsia="en-US"/>
        </w:rPr>
        <w:t xml:space="preserve"> внесении изменений в состав </w:t>
      </w:r>
      <w:r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>бщественного совета.</w:t>
      </w:r>
    </w:p>
    <w:p w:rsidR="00F80C5B" w:rsidRDefault="00046AE1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</w:t>
      </w:r>
      <w:r w:rsidR="00305C37">
        <w:rPr>
          <w:rFonts w:eastAsiaTheme="minorHAnsi"/>
          <w:lang w:eastAsia="en-US"/>
        </w:rPr>
        <w:t>2</w:t>
      </w:r>
      <w:r w:rsidR="00F80C5B" w:rsidRPr="00F80C5B">
        <w:rPr>
          <w:rFonts w:eastAsiaTheme="minorHAnsi"/>
          <w:lang w:eastAsia="en-US"/>
        </w:rPr>
        <w:t xml:space="preserve">. Полномочия члена </w:t>
      </w:r>
      <w:r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 xml:space="preserve">бщественного совета приостанавливаются решением </w:t>
      </w:r>
      <w:r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 xml:space="preserve">бщественного </w:t>
      </w:r>
      <w:proofErr w:type="gramStart"/>
      <w:r w:rsidR="00F80C5B" w:rsidRPr="00F80C5B">
        <w:rPr>
          <w:rFonts w:eastAsiaTheme="minorHAnsi"/>
          <w:lang w:eastAsia="en-US"/>
        </w:rPr>
        <w:t>совета</w:t>
      </w:r>
      <w:proofErr w:type="gramEnd"/>
      <w:r w:rsidR="00F80C5B" w:rsidRPr="00F80C5B">
        <w:rPr>
          <w:rFonts w:eastAsiaTheme="minorHAnsi"/>
          <w:lang w:eastAsia="en-US"/>
        </w:rPr>
        <w:t xml:space="preserve"> при наличии установленного </w:t>
      </w:r>
      <w:r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 xml:space="preserve">бщественным советом конфликта интересов между обязанностями гражданина Российской Федерации как члена </w:t>
      </w:r>
      <w:r>
        <w:rPr>
          <w:rFonts w:eastAsiaTheme="minorHAnsi"/>
          <w:lang w:eastAsia="en-US"/>
        </w:rPr>
        <w:t>О</w:t>
      </w:r>
      <w:r w:rsidR="00F80C5B" w:rsidRPr="00F80C5B">
        <w:rPr>
          <w:rFonts w:eastAsiaTheme="minorHAnsi"/>
          <w:lang w:eastAsia="en-US"/>
        </w:rPr>
        <w:t>бщественного совета и его обязанностями по его месту работы или службы.</w:t>
      </w:r>
    </w:p>
    <w:p w:rsidR="00690FC2" w:rsidRDefault="00690FC2" w:rsidP="00F80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90FC2" w:rsidRPr="00690FC2" w:rsidRDefault="00690FC2" w:rsidP="00690FC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690FC2">
        <w:rPr>
          <w:rFonts w:eastAsiaTheme="minorHAnsi"/>
          <w:lang w:eastAsia="en-US"/>
        </w:rPr>
        <w:t>4. ПОРЯДОК ДЕЯТЕЛЬНОСТИ ОБЩЕСТВЕННОГО СОВЕТА</w:t>
      </w:r>
    </w:p>
    <w:p w:rsidR="00690FC2" w:rsidRPr="00690FC2" w:rsidRDefault="00690FC2" w:rsidP="00690F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90FC2" w:rsidRPr="00690FC2" w:rsidRDefault="00305C37" w:rsidP="00690F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23</w:t>
      </w:r>
      <w:r w:rsidR="00690FC2" w:rsidRPr="00690FC2">
        <w:rPr>
          <w:rFonts w:eastAsiaTheme="minorHAnsi"/>
          <w:lang w:eastAsia="en-US"/>
        </w:rPr>
        <w:t xml:space="preserve">. Общественный совет избирает из своего состава председателя </w:t>
      </w:r>
      <w:r>
        <w:rPr>
          <w:rFonts w:eastAsiaTheme="minorHAnsi"/>
          <w:lang w:eastAsia="en-US"/>
        </w:rPr>
        <w:t>О</w:t>
      </w:r>
      <w:r w:rsidR="00690FC2" w:rsidRPr="00690FC2">
        <w:rPr>
          <w:rFonts w:eastAsiaTheme="minorHAnsi"/>
          <w:lang w:eastAsia="en-US"/>
        </w:rPr>
        <w:t xml:space="preserve">бщественного совета, заместителя председателя </w:t>
      </w:r>
      <w:r>
        <w:rPr>
          <w:rFonts w:eastAsiaTheme="minorHAnsi"/>
          <w:lang w:eastAsia="en-US"/>
        </w:rPr>
        <w:t>О</w:t>
      </w:r>
      <w:r w:rsidR="00690FC2" w:rsidRPr="00690FC2">
        <w:rPr>
          <w:rFonts w:eastAsiaTheme="minorHAnsi"/>
          <w:lang w:eastAsia="en-US"/>
        </w:rPr>
        <w:t xml:space="preserve">бщественного совета и секретаря </w:t>
      </w:r>
      <w:r>
        <w:rPr>
          <w:rFonts w:eastAsiaTheme="minorHAnsi"/>
          <w:lang w:eastAsia="en-US"/>
        </w:rPr>
        <w:t>О</w:t>
      </w:r>
      <w:r w:rsidR="00690FC2" w:rsidRPr="00690FC2">
        <w:rPr>
          <w:rFonts w:eastAsiaTheme="minorHAnsi"/>
          <w:lang w:eastAsia="en-US"/>
        </w:rPr>
        <w:t>бщественного совета.</w:t>
      </w:r>
    </w:p>
    <w:p w:rsidR="00690FC2" w:rsidRPr="00690FC2" w:rsidRDefault="00305C37" w:rsidP="00690F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24</w:t>
      </w:r>
      <w:r w:rsidR="00690FC2" w:rsidRPr="00690FC2">
        <w:rPr>
          <w:rFonts w:eastAsiaTheme="minorHAnsi"/>
          <w:lang w:eastAsia="en-US"/>
        </w:rPr>
        <w:t xml:space="preserve">. Решение об избрании </w:t>
      </w:r>
      <w:r w:rsidR="00253A46">
        <w:rPr>
          <w:rFonts w:eastAsiaTheme="minorHAnsi"/>
          <w:lang w:eastAsia="en-US"/>
        </w:rPr>
        <w:t xml:space="preserve">председателя </w:t>
      </w:r>
      <w:r>
        <w:rPr>
          <w:rFonts w:eastAsiaTheme="minorHAnsi"/>
          <w:lang w:eastAsia="en-US"/>
        </w:rPr>
        <w:t>О</w:t>
      </w:r>
      <w:r w:rsidR="00690FC2" w:rsidRPr="00690FC2">
        <w:rPr>
          <w:rFonts w:eastAsiaTheme="minorHAnsi"/>
          <w:lang w:eastAsia="en-US"/>
        </w:rPr>
        <w:t xml:space="preserve">бщественного совета, заместителя </w:t>
      </w:r>
      <w:r w:rsidR="00253A46">
        <w:rPr>
          <w:rFonts w:eastAsiaTheme="minorHAnsi"/>
          <w:lang w:eastAsia="en-US"/>
        </w:rPr>
        <w:t>председателя Об</w:t>
      </w:r>
      <w:r w:rsidR="00690FC2" w:rsidRPr="00690FC2">
        <w:rPr>
          <w:rFonts w:eastAsiaTheme="minorHAnsi"/>
          <w:lang w:eastAsia="en-US"/>
        </w:rPr>
        <w:t xml:space="preserve">щественного совета и секретаря общественного совета принимается на заседании </w:t>
      </w:r>
      <w:r w:rsidR="00253A46">
        <w:rPr>
          <w:rFonts w:eastAsiaTheme="minorHAnsi"/>
          <w:lang w:eastAsia="en-US"/>
        </w:rPr>
        <w:t>О</w:t>
      </w:r>
      <w:r w:rsidR="00690FC2" w:rsidRPr="00690FC2">
        <w:rPr>
          <w:rFonts w:eastAsiaTheme="minorHAnsi"/>
          <w:lang w:eastAsia="en-US"/>
        </w:rPr>
        <w:t xml:space="preserve">бщественного совета большинством голосов от общего числа членов </w:t>
      </w:r>
      <w:r w:rsidR="00253A46">
        <w:rPr>
          <w:rFonts w:eastAsiaTheme="minorHAnsi"/>
          <w:lang w:eastAsia="en-US"/>
        </w:rPr>
        <w:t>О</w:t>
      </w:r>
      <w:r w:rsidR="00690FC2" w:rsidRPr="00690FC2">
        <w:rPr>
          <w:rFonts w:eastAsiaTheme="minorHAnsi"/>
          <w:lang w:eastAsia="en-US"/>
        </w:rPr>
        <w:t>бщественного совета.</w:t>
      </w:r>
    </w:p>
    <w:p w:rsidR="00253A46" w:rsidRPr="00D41B86" w:rsidRDefault="00253A46" w:rsidP="00253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  <w:r w:rsidRPr="00D41B86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>бщественного совета:</w:t>
      </w:r>
    </w:p>
    <w:p w:rsidR="00253A46" w:rsidRPr="00D41B86" w:rsidRDefault="00253A46" w:rsidP="00253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B86">
        <w:rPr>
          <w:rFonts w:ascii="Times New Roman" w:hAnsi="Times New Roman" w:cs="Times New Roman"/>
          <w:sz w:val="24"/>
          <w:szCs w:val="24"/>
        </w:rPr>
        <w:t xml:space="preserve">1) осуществляет общее руководство деятельностью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>бщественного совета;</w:t>
      </w:r>
    </w:p>
    <w:p w:rsidR="00253A46" w:rsidRPr="00D41B86" w:rsidRDefault="00253A46" w:rsidP="00253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D41B86">
        <w:rPr>
          <w:rFonts w:ascii="Times New Roman" w:hAnsi="Times New Roman" w:cs="Times New Roman"/>
          <w:sz w:val="24"/>
          <w:szCs w:val="24"/>
        </w:rPr>
        <w:t xml:space="preserve">) ведет заседания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>бщественного совета;</w:t>
      </w:r>
    </w:p>
    <w:p w:rsidR="00253A46" w:rsidRPr="00D41B86" w:rsidRDefault="00253A46" w:rsidP="00253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B86">
        <w:rPr>
          <w:rFonts w:ascii="Times New Roman" w:hAnsi="Times New Roman" w:cs="Times New Roman"/>
          <w:sz w:val="24"/>
          <w:szCs w:val="24"/>
        </w:rPr>
        <w:t xml:space="preserve">3) на основе предложений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 xml:space="preserve">бщественного совета готовит планы работы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 xml:space="preserve">бщественного совета и представляет их на утверждение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>бщественного совета;</w:t>
      </w:r>
    </w:p>
    <w:p w:rsidR="00253A46" w:rsidRPr="00D41B86" w:rsidRDefault="00253A46" w:rsidP="00253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B86">
        <w:rPr>
          <w:rFonts w:ascii="Times New Roman" w:hAnsi="Times New Roman" w:cs="Times New Roman"/>
          <w:sz w:val="24"/>
          <w:szCs w:val="24"/>
        </w:rPr>
        <w:t xml:space="preserve">4) организует подготовку заседаний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>бщественного совета;</w:t>
      </w:r>
    </w:p>
    <w:p w:rsidR="00253A46" w:rsidRPr="00D41B86" w:rsidRDefault="00253A46" w:rsidP="00253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B86">
        <w:rPr>
          <w:rFonts w:ascii="Times New Roman" w:hAnsi="Times New Roman" w:cs="Times New Roman"/>
          <w:sz w:val="24"/>
          <w:szCs w:val="24"/>
        </w:rPr>
        <w:t xml:space="preserve">5) формирует повестку дня заседания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 xml:space="preserve">бщественного совета на основании предложений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>бщественного совета и мэра Тайшетского района;</w:t>
      </w:r>
    </w:p>
    <w:p w:rsidR="00253A46" w:rsidRPr="00D41B86" w:rsidRDefault="00253A46" w:rsidP="00253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B86">
        <w:rPr>
          <w:rFonts w:ascii="Times New Roman" w:hAnsi="Times New Roman" w:cs="Times New Roman"/>
          <w:sz w:val="24"/>
          <w:szCs w:val="24"/>
        </w:rPr>
        <w:t xml:space="preserve">6) подписывает протоколы заседаний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 xml:space="preserve">бщественного совета и иные документы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>бщественного совета;</w:t>
      </w:r>
    </w:p>
    <w:p w:rsidR="00253A46" w:rsidRPr="00D41B86" w:rsidRDefault="00253A46" w:rsidP="00253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B86">
        <w:rPr>
          <w:rFonts w:ascii="Times New Roman" w:hAnsi="Times New Roman" w:cs="Times New Roman"/>
          <w:sz w:val="24"/>
          <w:szCs w:val="24"/>
        </w:rPr>
        <w:t xml:space="preserve">7) в рамках деятельности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 xml:space="preserve">бщественного совета дает поручения заместителю председателя, секретарю, членам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>бщественного совета;</w:t>
      </w:r>
    </w:p>
    <w:p w:rsidR="00253A46" w:rsidRPr="00D41B86" w:rsidRDefault="00253A46" w:rsidP="00253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B86">
        <w:rPr>
          <w:rFonts w:ascii="Times New Roman" w:hAnsi="Times New Roman" w:cs="Times New Roman"/>
          <w:sz w:val="24"/>
          <w:szCs w:val="24"/>
        </w:rPr>
        <w:t xml:space="preserve">8) осуществляет иные функции, необходимые для обеспечения деятельности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>бщественного совета в соответствии с законодательством.</w:t>
      </w:r>
    </w:p>
    <w:p w:rsidR="00253A46" w:rsidRPr="00D41B86" w:rsidRDefault="00253A46" w:rsidP="00253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</w:t>
      </w:r>
      <w:r w:rsidRPr="00D41B86">
        <w:rPr>
          <w:rFonts w:ascii="Times New Roman" w:hAnsi="Times New Roman" w:cs="Times New Roman"/>
          <w:sz w:val="24"/>
          <w:szCs w:val="24"/>
        </w:rPr>
        <w:t xml:space="preserve">.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>бщественного совета:</w:t>
      </w:r>
    </w:p>
    <w:p w:rsidR="00253A46" w:rsidRPr="00D41B86" w:rsidRDefault="00253A46" w:rsidP="00253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B86">
        <w:rPr>
          <w:rFonts w:ascii="Times New Roman" w:hAnsi="Times New Roman" w:cs="Times New Roman"/>
          <w:sz w:val="24"/>
          <w:szCs w:val="24"/>
        </w:rPr>
        <w:t xml:space="preserve">1) оказывает содействие председателю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>бщественного совета в осуществлении возложенных на него функций;</w:t>
      </w:r>
    </w:p>
    <w:p w:rsidR="00253A46" w:rsidRPr="00D41B86" w:rsidRDefault="00253A46" w:rsidP="00253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B86">
        <w:rPr>
          <w:rFonts w:ascii="Times New Roman" w:hAnsi="Times New Roman" w:cs="Times New Roman"/>
          <w:sz w:val="24"/>
          <w:szCs w:val="24"/>
        </w:rPr>
        <w:t xml:space="preserve">2) выполняет поручения председателя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>бщественного совета;</w:t>
      </w:r>
    </w:p>
    <w:p w:rsidR="00253A46" w:rsidRPr="00D41B86" w:rsidRDefault="00253A46" w:rsidP="00253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B86">
        <w:rPr>
          <w:rFonts w:ascii="Times New Roman" w:hAnsi="Times New Roman" w:cs="Times New Roman"/>
          <w:sz w:val="24"/>
          <w:szCs w:val="24"/>
        </w:rPr>
        <w:t xml:space="preserve">3) по поручению председателя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>бщественного совета выполняет его функции в его отсутствие.</w:t>
      </w:r>
    </w:p>
    <w:p w:rsidR="00253A46" w:rsidRPr="00D41B86" w:rsidRDefault="00253A46" w:rsidP="00253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</w:t>
      </w:r>
      <w:r w:rsidRPr="00D41B86">
        <w:rPr>
          <w:rFonts w:ascii="Times New Roman" w:hAnsi="Times New Roman" w:cs="Times New Roman"/>
          <w:sz w:val="24"/>
          <w:szCs w:val="24"/>
        </w:rPr>
        <w:t xml:space="preserve">. Секретарь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>бщественного совета:</w:t>
      </w:r>
    </w:p>
    <w:p w:rsidR="00253A46" w:rsidRPr="00D41B86" w:rsidRDefault="00253A46" w:rsidP="00253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B86">
        <w:rPr>
          <w:rFonts w:ascii="Times New Roman" w:hAnsi="Times New Roman" w:cs="Times New Roman"/>
          <w:sz w:val="24"/>
          <w:szCs w:val="24"/>
        </w:rPr>
        <w:t xml:space="preserve">1) организует подготовку материалов к заседаниям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>бщественного совета;</w:t>
      </w:r>
    </w:p>
    <w:p w:rsidR="00253A46" w:rsidRPr="00D41B86" w:rsidRDefault="00253A46" w:rsidP="00253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B86">
        <w:rPr>
          <w:rFonts w:ascii="Times New Roman" w:hAnsi="Times New Roman" w:cs="Times New Roman"/>
          <w:sz w:val="24"/>
          <w:szCs w:val="24"/>
        </w:rPr>
        <w:t xml:space="preserve">2) информирует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 xml:space="preserve">бщественного совета о месте и времени проведения заседания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 xml:space="preserve">бщественного совета, повестке дня заседания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>бщественного совета;</w:t>
      </w:r>
    </w:p>
    <w:p w:rsidR="00253A46" w:rsidRPr="00D41B86" w:rsidRDefault="00253A46" w:rsidP="00253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B86">
        <w:rPr>
          <w:rFonts w:ascii="Times New Roman" w:hAnsi="Times New Roman" w:cs="Times New Roman"/>
          <w:sz w:val="24"/>
          <w:szCs w:val="24"/>
        </w:rPr>
        <w:t xml:space="preserve">3) ведет протоколы заседаний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>бщественного совета;</w:t>
      </w:r>
    </w:p>
    <w:p w:rsidR="00253A46" w:rsidRPr="00D41B86" w:rsidRDefault="00253A46" w:rsidP="00253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B86">
        <w:rPr>
          <w:rFonts w:ascii="Times New Roman" w:hAnsi="Times New Roman" w:cs="Times New Roman"/>
          <w:sz w:val="24"/>
          <w:szCs w:val="24"/>
        </w:rPr>
        <w:t xml:space="preserve">4) осуществляет документально-техническое 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1B86">
        <w:rPr>
          <w:rFonts w:ascii="Times New Roman" w:hAnsi="Times New Roman" w:cs="Times New Roman"/>
          <w:sz w:val="24"/>
          <w:szCs w:val="24"/>
        </w:rPr>
        <w:t>бщественного совета.</w:t>
      </w:r>
    </w:p>
    <w:p w:rsidR="00690FC2" w:rsidRPr="00690FC2" w:rsidRDefault="00253A46" w:rsidP="00253A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28</w:t>
      </w:r>
      <w:r w:rsidR="00690FC2" w:rsidRPr="00690FC2">
        <w:rPr>
          <w:rFonts w:eastAsiaTheme="minorHAnsi"/>
          <w:lang w:eastAsia="en-US"/>
        </w:rPr>
        <w:t xml:space="preserve">. Иные члены </w:t>
      </w:r>
      <w:r>
        <w:rPr>
          <w:rFonts w:eastAsiaTheme="minorHAnsi"/>
          <w:lang w:eastAsia="en-US"/>
        </w:rPr>
        <w:t>О</w:t>
      </w:r>
      <w:r w:rsidR="00690FC2" w:rsidRPr="00690FC2">
        <w:rPr>
          <w:rFonts w:eastAsiaTheme="minorHAnsi"/>
          <w:lang w:eastAsia="en-US"/>
        </w:rPr>
        <w:t>бщественного совета:</w:t>
      </w:r>
    </w:p>
    <w:p w:rsidR="00690FC2" w:rsidRPr="00690FC2" w:rsidRDefault="00253A46" w:rsidP="00690F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690FC2" w:rsidRPr="00690FC2">
        <w:rPr>
          <w:rFonts w:eastAsiaTheme="minorHAnsi"/>
          <w:lang w:eastAsia="en-US"/>
        </w:rPr>
        <w:t xml:space="preserve">1) вносят предложения в план работы </w:t>
      </w:r>
      <w:r>
        <w:rPr>
          <w:rFonts w:eastAsiaTheme="minorHAnsi"/>
          <w:lang w:eastAsia="en-US"/>
        </w:rPr>
        <w:t>О</w:t>
      </w:r>
      <w:r w:rsidR="00690FC2" w:rsidRPr="00690FC2">
        <w:rPr>
          <w:rFonts w:eastAsiaTheme="minorHAnsi"/>
          <w:lang w:eastAsia="en-US"/>
        </w:rPr>
        <w:t>бщественного совета, повестку дня его заседаний и порядок обсуждения вопросов;</w:t>
      </w:r>
    </w:p>
    <w:p w:rsidR="00690FC2" w:rsidRPr="00690FC2" w:rsidRDefault="00253A46" w:rsidP="00690F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690FC2" w:rsidRPr="00690FC2">
        <w:rPr>
          <w:rFonts w:eastAsiaTheme="minorHAnsi"/>
          <w:lang w:eastAsia="en-US"/>
        </w:rPr>
        <w:t>2) участвуют в подготовке документов и информационных материалов к заседаниям общественного совета;</w:t>
      </w:r>
    </w:p>
    <w:p w:rsidR="00690FC2" w:rsidRPr="00690FC2" w:rsidRDefault="00253A46" w:rsidP="00690F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690FC2" w:rsidRPr="00690FC2">
        <w:rPr>
          <w:rFonts w:eastAsiaTheme="minorHAnsi"/>
          <w:lang w:eastAsia="en-US"/>
        </w:rPr>
        <w:t xml:space="preserve">3) участвуют в заседаниях </w:t>
      </w:r>
      <w:r>
        <w:rPr>
          <w:rFonts w:eastAsiaTheme="minorHAnsi"/>
          <w:lang w:eastAsia="en-US"/>
        </w:rPr>
        <w:t>О</w:t>
      </w:r>
      <w:r w:rsidR="00690FC2" w:rsidRPr="00690FC2">
        <w:rPr>
          <w:rFonts w:eastAsiaTheme="minorHAnsi"/>
          <w:lang w:eastAsia="en-US"/>
        </w:rPr>
        <w:t>бщественного совета;</w:t>
      </w:r>
    </w:p>
    <w:p w:rsidR="00690FC2" w:rsidRPr="00690FC2" w:rsidRDefault="00253A46" w:rsidP="00690F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690FC2" w:rsidRPr="00690FC2">
        <w:rPr>
          <w:rFonts w:eastAsiaTheme="minorHAnsi"/>
          <w:lang w:eastAsia="en-US"/>
        </w:rPr>
        <w:t xml:space="preserve">4) голосуют по вопросам, рассматриваемым на заседании </w:t>
      </w:r>
      <w:r>
        <w:rPr>
          <w:rFonts w:eastAsiaTheme="minorHAnsi"/>
          <w:lang w:eastAsia="en-US"/>
        </w:rPr>
        <w:t>О</w:t>
      </w:r>
      <w:r w:rsidR="00690FC2" w:rsidRPr="00690FC2">
        <w:rPr>
          <w:rFonts w:eastAsiaTheme="minorHAnsi"/>
          <w:lang w:eastAsia="en-US"/>
        </w:rPr>
        <w:t>бщественного совета;</w:t>
      </w:r>
    </w:p>
    <w:p w:rsidR="00690FC2" w:rsidRPr="00690FC2" w:rsidRDefault="00253A46" w:rsidP="000D09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690FC2" w:rsidRPr="00690FC2">
        <w:rPr>
          <w:rFonts w:eastAsiaTheme="minorHAnsi"/>
          <w:lang w:eastAsia="en-US"/>
        </w:rPr>
        <w:t xml:space="preserve">5) подписывают протоколы заседаний </w:t>
      </w:r>
      <w:r>
        <w:rPr>
          <w:rFonts w:eastAsiaTheme="minorHAnsi"/>
          <w:lang w:eastAsia="en-US"/>
        </w:rPr>
        <w:t>О</w:t>
      </w:r>
      <w:r w:rsidR="00690FC2" w:rsidRPr="00690FC2">
        <w:rPr>
          <w:rFonts w:eastAsiaTheme="minorHAnsi"/>
          <w:lang w:eastAsia="en-US"/>
        </w:rPr>
        <w:t>бщественного совета</w:t>
      </w:r>
      <w:r w:rsidR="000D09D6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ab/>
      </w:r>
    </w:p>
    <w:p w:rsidR="000D09D6" w:rsidRPr="007323EE" w:rsidRDefault="000D09D6" w:rsidP="000D0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lang w:eastAsia="en-US"/>
        </w:rPr>
        <w:lastRenderedPageBreak/>
        <w:tab/>
      </w:r>
      <w:r w:rsidR="007323EE" w:rsidRPr="007323EE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7323EE">
        <w:rPr>
          <w:rFonts w:ascii="Times New Roman" w:hAnsi="Times New Roman" w:cs="Times New Roman"/>
          <w:sz w:val="24"/>
          <w:szCs w:val="24"/>
        </w:rPr>
        <w:t xml:space="preserve">. Основной формой деятельности </w:t>
      </w:r>
      <w:r w:rsidR="007323EE">
        <w:rPr>
          <w:rFonts w:ascii="Times New Roman" w:hAnsi="Times New Roman" w:cs="Times New Roman"/>
          <w:sz w:val="24"/>
          <w:szCs w:val="24"/>
        </w:rPr>
        <w:t>О</w:t>
      </w:r>
      <w:r w:rsidRPr="007323EE">
        <w:rPr>
          <w:rFonts w:ascii="Times New Roman" w:hAnsi="Times New Roman" w:cs="Times New Roman"/>
          <w:sz w:val="24"/>
          <w:szCs w:val="24"/>
        </w:rPr>
        <w:t>бщественного совета являются заседания.</w:t>
      </w:r>
    </w:p>
    <w:p w:rsidR="000D09D6" w:rsidRPr="007323EE" w:rsidRDefault="007323EE" w:rsidP="000D0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  <w:r w:rsidR="000D09D6" w:rsidRPr="007323EE">
        <w:rPr>
          <w:rFonts w:ascii="Times New Roman" w:hAnsi="Times New Roman" w:cs="Times New Roman"/>
          <w:sz w:val="24"/>
          <w:szCs w:val="24"/>
        </w:rPr>
        <w:t xml:space="preserve">. Заседания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D09D6" w:rsidRPr="007323EE">
        <w:rPr>
          <w:rFonts w:ascii="Times New Roman" w:hAnsi="Times New Roman" w:cs="Times New Roman"/>
          <w:sz w:val="24"/>
          <w:szCs w:val="24"/>
        </w:rPr>
        <w:t>бщественного совета проводятся по мере необходимости, но не реже одного раза в три месяца.</w:t>
      </w:r>
      <w:r w:rsidR="00DD7B5C" w:rsidRPr="00DD7B5C">
        <w:t xml:space="preserve"> </w:t>
      </w:r>
      <w:r w:rsidR="00DD7B5C" w:rsidRPr="00DD7B5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Решения, принятые на заседаниях Общественного совета, оформляются протоколом.</w:t>
      </w:r>
    </w:p>
    <w:p w:rsidR="000D09D6" w:rsidRPr="007323EE" w:rsidRDefault="007323EE" w:rsidP="000D0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EE">
        <w:rPr>
          <w:rFonts w:ascii="Times New Roman" w:hAnsi="Times New Roman" w:cs="Times New Roman"/>
          <w:sz w:val="24"/>
          <w:szCs w:val="24"/>
        </w:rPr>
        <w:tab/>
        <w:t>31</w:t>
      </w:r>
      <w:r w:rsidR="000D09D6" w:rsidRPr="007323EE">
        <w:rPr>
          <w:rFonts w:ascii="Times New Roman" w:hAnsi="Times New Roman" w:cs="Times New Roman"/>
          <w:sz w:val="24"/>
          <w:szCs w:val="24"/>
        </w:rPr>
        <w:t xml:space="preserve">. Заседания </w:t>
      </w:r>
      <w:r w:rsidRPr="007323EE">
        <w:rPr>
          <w:rFonts w:ascii="Times New Roman" w:hAnsi="Times New Roman" w:cs="Times New Roman"/>
          <w:sz w:val="24"/>
          <w:szCs w:val="24"/>
        </w:rPr>
        <w:t>О</w:t>
      </w:r>
      <w:r w:rsidR="000D09D6" w:rsidRPr="007323EE">
        <w:rPr>
          <w:rFonts w:ascii="Times New Roman" w:hAnsi="Times New Roman" w:cs="Times New Roman"/>
          <w:sz w:val="24"/>
          <w:szCs w:val="24"/>
        </w:rPr>
        <w:t xml:space="preserve">бщественного совета считаются правомочными, если на них присутствуют более половины членов </w:t>
      </w:r>
      <w:r w:rsidRPr="007323EE">
        <w:rPr>
          <w:rFonts w:ascii="Times New Roman" w:hAnsi="Times New Roman" w:cs="Times New Roman"/>
          <w:sz w:val="24"/>
          <w:szCs w:val="24"/>
        </w:rPr>
        <w:t>О</w:t>
      </w:r>
      <w:r w:rsidR="000D09D6" w:rsidRPr="007323EE">
        <w:rPr>
          <w:rFonts w:ascii="Times New Roman" w:hAnsi="Times New Roman" w:cs="Times New Roman"/>
          <w:sz w:val="24"/>
          <w:szCs w:val="24"/>
        </w:rPr>
        <w:t>бщественного совета.</w:t>
      </w:r>
    </w:p>
    <w:p w:rsidR="000D09D6" w:rsidRDefault="007323EE" w:rsidP="000D0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EE">
        <w:rPr>
          <w:rFonts w:ascii="Times New Roman" w:hAnsi="Times New Roman" w:cs="Times New Roman"/>
          <w:sz w:val="24"/>
          <w:szCs w:val="24"/>
        </w:rPr>
        <w:tab/>
        <w:t>32</w:t>
      </w:r>
      <w:r w:rsidR="000D09D6" w:rsidRPr="007323EE">
        <w:rPr>
          <w:rFonts w:ascii="Times New Roman" w:hAnsi="Times New Roman" w:cs="Times New Roman"/>
          <w:sz w:val="24"/>
          <w:szCs w:val="24"/>
        </w:rPr>
        <w:t xml:space="preserve">. Члены </w:t>
      </w:r>
      <w:r w:rsidRPr="007323EE">
        <w:rPr>
          <w:rFonts w:ascii="Times New Roman" w:hAnsi="Times New Roman" w:cs="Times New Roman"/>
          <w:sz w:val="24"/>
          <w:szCs w:val="24"/>
        </w:rPr>
        <w:t>О</w:t>
      </w:r>
      <w:r w:rsidR="000D09D6" w:rsidRPr="007323EE">
        <w:rPr>
          <w:rFonts w:ascii="Times New Roman" w:hAnsi="Times New Roman" w:cs="Times New Roman"/>
          <w:sz w:val="24"/>
          <w:szCs w:val="24"/>
        </w:rPr>
        <w:t xml:space="preserve">бщественного совета обязаны лично участвовать в заседаниях </w:t>
      </w:r>
      <w:r w:rsidRPr="007323EE">
        <w:rPr>
          <w:rFonts w:ascii="Times New Roman" w:hAnsi="Times New Roman" w:cs="Times New Roman"/>
          <w:sz w:val="24"/>
          <w:szCs w:val="24"/>
        </w:rPr>
        <w:t>О</w:t>
      </w:r>
      <w:r w:rsidR="000D09D6" w:rsidRPr="007323EE">
        <w:rPr>
          <w:rFonts w:ascii="Times New Roman" w:hAnsi="Times New Roman" w:cs="Times New Roman"/>
          <w:sz w:val="24"/>
          <w:szCs w:val="24"/>
        </w:rPr>
        <w:t>бщественного совета.</w:t>
      </w:r>
    </w:p>
    <w:p w:rsidR="007323EE" w:rsidRDefault="007323EE" w:rsidP="000D0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CF5">
        <w:rPr>
          <w:rFonts w:ascii="Times New Roman" w:hAnsi="Times New Roman" w:cs="Times New Roman"/>
          <w:sz w:val="24"/>
          <w:szCs w:val="24"/>
        </w:rPr>
        <w:tab/>
        <w:t>33. По решению Общественного совета могут создаваться комиссии</w:t>
      </w:r>
      <w:r w:rsidR="00886CF5" w:rsidRPr="00886CF5">
        <w:rPr>
          <w:rFonts w:ascii="Times New Roman" w:hAnsi="Times New Roman" w:cs="Times New Roman"/>
          <w:sz w:val="24"/>
          <w:szCs w:val="24"/>
        </w:rPr>
        <w:t xml:space="preserve"> и</w:t>
      </w:r>
      <w:r w:rsidRPr="00886CF5">
        <w:rPr>
          <w:rFonts w:ascii="Times New Roman" w:hAnsi="Times New Roman" w:cs="Times New Roman"/>
          <w:sz w:val="24"/>
          <w:szCs w:val="24"/>
        </w:rPr>
        <w:t xml:space="preserve"> рабочие группы </w:t>
      </w:r>
      <w:r w:rsidR="00886CF5" w:rsidRPr="00886CF5">
        <w:rPr>
          <w:rFonts w:ascii="Times New Roman" w:hAnsi="Times New Roman" w:cs="Times New Roman"/>
          <w:sz w:val="24"/>
          <w:szCs w:val="24"/>
        </w:rPr>
        <w:t>Общественного совета.</w:t>
      </w:r>
    </w:p>
    <w:p w:rsidR="000D09D6" w:rsidRPr="00716344" w:rsidRDefault="00886CF5" w:rsidP="00886CF5">
      <w:pPr>
        <w:autoSpaceDE w:val="0"/>
        <w:autoSpaceDN w:val="0"/>
        <w:adjustRightInd w:val="0"/>
        <w:ind w:firstLine="540"/>
        <w:jc w:val="both"/>
        <w:rPr>
          <w:highlight w:val="green"/>
        </w:rPr>
      </w:pPr>
      <w:r>
        <w:rPr>
          <w:rFonts w:eastAsiaTheme="minorHAnsi"/>
          <w:lang w:eastAsia="en-US"/>
        </w:rPr>
        <w:tab/>
        <w:t xml:space="preserve">34. </w:t>
      </w:r>
      <w:r w:rsidRPr="00886CF5">
        <w:rPr>
          <w:rFonts w:eastAsiaTheme="minorHAnsi"/>
          <w:lang w:eastAsia="en-US"/>
        </w:rPr>
        <w:t>В состав комиссий Общественного совета входят члены Общественного совета. В состав рабочих групп Общественного совета могут входить члены Общественного совета, представители общественных объединений, иных некоммерческих организаций, иные граждане, привлеченные к работе Общественного совета.</w:t>
      </w:r>
      <w:r w:rsidR="007323EE" w:rsidRPr="00886CF5">
        <w:tab/>
      </w:r>
    </w:p>
    <w:p w:rsidR="000D09D6" w:rsidRPr="00716344" w:rsidRDefault="00886CF5" w:rsidP="000D0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86CF5">
        <w:rPr>
          <w:rFonts w:ascii="Times New Roman" w:hAnsi="Times New Roman" w:cs="Times New Roman"/>
          <w:sz w:val="24"/>
          <w:szCs w:val="24"/>
        </w:rPr>
        <w:tab/>
        <w:t>35</w:t>
      </w:r>
      <w:r w:rsidR="000D09D6" w:rsidRPr="00886CF5">
        <w:rPr>
          <w:rFonts w:ascii="Times New Roman" w:hAnsi="Times New Roman" w:cs="Times New Roman"/>
          <w:sz w:val="24"/>
          <w:szCs w:val="24"/>
        </w:rPr>
        <w:t xml:space="preserve">. </w:t>
      </w:r>
      <w:r w:rsidRPr="00886C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Общественный совет может привлекать к своей работе общественные объединения, иные объединения граждан Российской Федерации, действующие на территории </w:t>
      </w:r>
      <w:r w:rsidR="00DD7B5C">
        <w:rPr>
          <w:rFonts w:ascii="Times New Roman" w:eastAsiaTheme="minorHAnsi" w:hAnsi="Times New Roman" w:cs="Times New Roman"/>
          <w:sz w:val="24"/>
          <w:szCs w:val="24"/>
          <w:lang w:eastAsia="en-US"/>
        </w:rPr>
        <w:t>Тайшетского района</w:t>
      </w:r>
      <w:r w:rsidRPr="00886C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представители которых не вошли в его состав. </w:t>
      </w:r>
    </w:p>
    <w:p w:rsidR="000D09D6" w:rsidRPr="00DD7B5C" w:rsidRDefault="00DD7B5C" w:rsidP="000D0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5C">
        <w:rPr>
          <w:rFonts w:ascii="Times New Roman" w:hAnsi="Times New Roman" w:cs="Times New Roman"/>
          <w:sz w:val="24"/>
          <w:szCs w:val="24"/>
        </w:rPr>
        <w:tab/>
        <w:t>36</w:t>
      </w:r>
      <w:r w:rsidR="000D09D6" w:rsidRPr="00DD7B5C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Pr="00DD7B5C">
        <w:rPr>
          <w:rFonts w:ascii="Times New Roman" w:hAnsi="Times New Roman" w:cs="Times New Roman"/>
          <w:sz w:val="24"/>
          <w:szCs w:val="24"/>
        </w:rPr>
        <w:t>О</w:t>
      </w:r>
      <w:r w:rsidR="000D09D6" w:rsidRPr="00DD7B5C">
        <w:rPr>
          <w:rFonts w:ascii="Times New Roman" w:hAnsi="Times New Roman" w:cs="Times New Roman"/>
          <w:sz w:val="24"/>
          <w:szCs w:val="24"/>
        </w:rPr>
        <w:t>бщественного совета принимаются большинством голосов присутствующих на заседании</w:t>
      </w:r>
      <w:r w:rsidRPr="00DD7B5C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0D09D6" w:rsidRPr="00DD7B5C">
        <w:rPr>
          <w:rFonts w:ascii="Times New Roman" w:hAnsi="Times New Roman" w:cs="Times New Roman"/>
          <w:sz w:val="24"/>
          <w:szCs w:val="24"/>
        </w:rPr>
        <w:t xml:space="preserve"> </w:t>
      </w:r>
      <w:r w:rsidRPr="00DD7B5C">
        <w:rPr>
          <w:rFonts w:ascii="Times New Roman" w:hAnsi="Times New Roman" w:cs="Times New Roman"/>
          <w:sz w:val="24"/>
          <w:szCs w:val="24"/>
        </w:rPr>
        <w:t>О</w:t>
      </w:r>
      <w:r w:rsidR="000D09D6" w:rsidRPr="00DD7B5C">
        <w:rPr>
          <w:rFonts w:ascii="Times New Roman" w:hAnsi="Times New Roman" w:cs="Times New Roman"/>
          <w:sz w:val="24"/>
          <w:szCs w:val="24"/>
        </w:rPr>
        <w:t>бщественного совета. При равенстве голосов решающим является голос председател</w:t>
      </w:r>
      <w:r w:rsidRPr="00DD7B5C">
        <w:rPr>
          <w:rFonts w:ascii="Times New Roman" w:hAnsi="Times New Roman" w:cs="Times New Roman"/>
          <w:sz w:val="24"/>
          <w:szCs w:val="24"/>
        </w:rPr>
        <w:t>я</w:t>
      </w:r>
      <w:r w:rsidR="000D09D6" w:rsidRPr="00DD7B5C">
        <w:rPr>
          <w:rFonts w:ascii="Times New Roman" w:hAnsi="Times New Roman" w:cs="Times New Roman"/>
          <w:sz w:val="24"/>
          <w:szCs w:val="24"/>
        </w:rPr>
        <w:t xml:space="preserve"> </w:t>
      </w:r>
      <w:r w:rsidRPr="00DD7B5C">
        <w:rPr>
          <w:rFonts w:ascii="Times New Roman" w:hAnsi="Times New Roman" w:cs="Times New Roman"/>
          <w:sz w:val="24"/>
          <w:szCs w:val="24"/>
        </w:rPr>
        <w:t>О</w:t>
      </w:r>
      <w:r w:rsidR="000D09D6" w:rsidRPr="00DD7B5C">
        <w:rPr>
          <w:rFonts w:ascii="Times New Roman" w:hAnsi="Times New Roman" w:cs="Times New Roman"/>
          <w:sz w:val="24"/>
          <w:szCs w:val="24"/>
        </w:rPr>
        <w:t xml:space="preserve">бщественного совета. Член </w:t>
      </w:r>
      <w:r w:rsidRPr="00DD7B5C">
        <w:rPr>
          <w:rFonts w:ascii="Times New Roman" w:hAnsi="Times New Roman" w:cs="Times New Roman"/>
          <w:sz w:val="24"/>
          <w:szCs w:val="24"/>
        </w:rPr>
        <w:t>О</w:t>
      </w:r>
      <w:r w:rsidR="000D09D6" w:rsidRPr="00DD7B5C">
        <w:rPr>
          <w:rFonts w:ascii="Times New Roman" w:hAnsi="Times New Roman" w:cs="Times New Roman"/>
          <w:sz w:val="24"/>
          <w:szCs w:val="24"/>
        </w:rPr>
        <w:t xml:space="preserve">бщественного совета, не согласный с </w:t>
      </w:r>
      <w:r w:rsidRPr="00DD7B5C">
        <w:rPr>
          <w:rFonts w:ascii="Times New Roman" w:hAnsi="Times New Roman" w:cs="Times New Roman"/>
          <w:sz w:val="24"/>
          <w:szCs w:val="24"/>
        </w:rPr>
        <w:t xml:space="preserve">принятым </w:t>
      </w:r>
      <w:r w:rsidR="000D09D6" w:rsidRPr="00DD7B5C">
        <w:rPr>
          <w:rFonts w:ascii="Times New Roman" w:hAnsi="Times New Roman" w:cs="Times New Roman"/>
          <w:sz w:val="24"/>
          <w:szCs w:val="24"/>
        </w:rPr>
        <w:t xml:space="preserve">решением, вправе письменно изложить свое особое мнение. Особое мнение члена </w:t>
      </w:r>
      <w:r w:rsidRPr="00DD7B5C">
        <w:rPr>
          <w:rFonts w:ascii="Times New Roman" w:hAnsi="Times New Roman" w:cs="Times New Roman"/>
          <w:sz w:val="24"/>
          <w:szCs w:val="24"/>
        </w:rPr>
        <w:t>О</w:t>
      </w:r>
      <w:r w:rsidR="000D09D6" w:rsidRPr="00DD7B5C">
        <w:rPr>
          <w:rFonts w:ascii="Times New Roman" w:hAnsi="Times New Roman" w:cs="Times New Roman"/>
          <w:sz w:val="24"/>
          <w:szCs w:val="24"/>
        </w:rPr>
        <w:t xml:space="preserve">бщественного совета прилагается к протоколу заседания </w:t>
      </w:r>
      <w:r w:rsidRPr="00DD7B5C">
        <w:rPr>
          <w:rFonts w:ascii="Times New Roman" w:hAnsi="Times New Roman" w:cs="Times New Roman"/>
          <w:sz w:val="24"/>
          <w:szCs w:val="24"/>
        </w:rPr>
        <w:t>О</w:t>
      </w:r>
      <w:r w:rsidR="000D09D6" w:rsidRPr="00DD7B5C">
        <w:rPr>
          <w:rFonts w:ascii="Times New Roman" w:hAnsi="Times New Roman" w:cs="Times New Roman"/>
          <w:sz w:val="24"/>
          <w:szCs w:val="24"/>
        </w:rPr>
        <w:t>бщественного совета.</w:t>
      </w:r>
    </w:p>
    <w:p w:rsidR="000D09D6" w:rsidRDefault="000D09D6" w:rsidP="000D0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667" w:rsidRPr="002B4667" w:rsidRDefault="00096BDB" w:rsidP="002B466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="002B4667">
        <w:rPr>
          <w:rFonts w:eastAsiaTheme="minorHAnsi"/>
          <w:bCs/>
          <w:lang w:eastAsia="en-US"/>
        </w:rPr>
        <w:t>5</w:t>
      </w:r>
      <w:r w:rsidR="002B4667" w:rsidRPr="002B4667">
        <w:rPr>
          <w:rFonts w:eastAsiaTheme="minorHAnsi"/>
          <w:bCs/>
          <w:lang w:eastAsia="en-US"/>
        </w:rPr>
        <w:t>. ПОДДЕРЖКА ОБЩЕСТВЕННЫМ СОВЕТОМ ГРАЖДАНСКИХ ИНИЦИАТИВ</w:t>
      </w:r>
    </w:p>
    <w:p w:rsidR="002B4667" w:rsidRPr="002B4667" w:rsidRDefault="002B4667" w:rsidP="002B466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2B4667" w:rsidRPr="002B4667" w:rsidRDefault="002B4667" w:rsidP="002B466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  <w:t>37</w:t>
      </w:r>
      <w:r w:rsidRPr="002B4667">
        <w:rPr>
          <w:rFonts w:eastAsiaTheme="minorHAnsi"/>
          <w:bCs/>
          <w:lang w:eastAsia="en-US"/>
        </w:rPr>
        <w:t>. Общественный совет в соответствии с законодательством осуществляет сбор и обработку информации о гражданских инициативах граждан и общественных объединений, иных некоммерческих организаций, иных объединений граждан.</w:t>
      </w:r>
    </w:p>
    <w:p w:rsidR="002B4667" w:rsidRPr="002B4667" w:rsidRDefault="002B4667" w:rsidP="002B466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  <w:t>38</w:t>
      </w:r>
      <w:r w:rsidRPr="002B4667">
        <w:rPr>
          <w:rFonts w:eastAsiaTheme="minorHAnsi"/>
          <w:bCs/>
          <w:lang w:eastAsia="en-US"/>
        </w:rPr>
        <w:t>. Общественный совет организует и проводит гражданские форумы, слушания и иные мероприятия по актуальным вопросам общественной жизни.</w:t>
      </w:r>
    </w:p>
    <w:p w:rsidR="002B4667" w:rsidRPr="002B4667" w:rsidRDefault="002B4667" w:rsidP="002B466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2B4667">
        <w:rPr>
          <w:rFonts w:eastAsiaTheme="minorHAnsi"/>
          <w:bCs/>
          <w:lang w:eastAsia="en-US"/>
        </w:rPr>
        <w:t>3</w:t>
      </w:r>
      <w:r>
        <w:rPr>
          <w:rFonts w:eastAsiaTheme="minorHAnsi"/>
          <w:bCs/>
          <w:lang w:eastAsia="en-US"/>
        </w:rPr>
        <w:t>9</w:t>
      </w:r>
      <w:r w:rsidRPr="002B4667">
        <w:rPr>
          <w:rFonts w:eastAsiaTheme="minorHAnsi"/>
          <w:bCs/>
          <w:lang w:eastAsia="en-US"/>
        </w:rPr>
        <w:t>. Общественный совет в установленном законодательством порядке доводит до сведения граждан и общественных объединений, иных некоммерческих организаций, иных объединений граждан информацию о выдвинутых гражданских инициативах.</w:t>
      </w:r>
    </w:p>
    <w:p w:rsidR="002B4667" w:rsidRPr="00D41B86" w:rsidRDefault="002B4667" w:rsidP="000D0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FC2" w:rsidRDefault="00690FC2" w:rsidP="000D09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27F5C" w:rsidRPr="00D41B86" w:rsidRDefault="00C27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F5C" w:rsidRPr="00D41B86" w:rsidRDefault="00C27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C68" w:rsidRDefault="00EA7C68" w:rsidP="00EA7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C27F5C" w:rsidRPr="00D41B86" w:rsidRDefault="00EA7C68" w:rsidP="00EA7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Тайшетского района</w:t>
      </w:r>
      <w:r w:rsidR="00D41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41B86">
        <w:rPr>
          <w:rFonts w:ascii="Times New Roman" w:hAnsi="Times New Roman" w:cs="Times New Roman"/>
          <w:sz w:val="24"/>
          <w:szCs w:val="24"/>
        </w:rPr>
        <w:t xml:space="preserve"> О.Р.Сычева</w:t>
      </w:r>
    </w:p>
    <w:p w:rsidR="00C27F5C" w:rsidRPr="00D41B86" w:rsidRDefault="00C27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7E5" w:rsidRDefault="006E67E5" w:rsidP="00272D29"/>
    <w:p w:rsidR="000D09D6" w:rsidRDefault="000D09D6" w:rsidP="00272D29"/>
    <w:tbl>
      <w:tblPr>
        <w:tblW w:w="9856" w:type="dxa"/>
        <w:tblLook w:val="01E0"/>
      </w:tblPr>
      <w:tblGrid>
        <w:gridCol w:w="5070"/>
        <w:gridCol w:w="2404"/>
        <w:gridCol w:w="2382"/>
      </w:tblGrid>
      <w:tr w:rsidR="006E67E5" w:rsidRPr="00DF69F8" w:rsidTr="00F81172">
        <w:tc>
          <w:tcPr>
            <w:tcW w:w="5070" w:type="dxa"/>
            <w:shd w:val="clear" w:color="auto" w:fill="auto"/>
          </w:tcPr>
          <w:p w:rsidR="002B4667" w:rsidRDefault="002B4667" w:rsidP="00F81172">
            <w:pPr>
              <w:ind w:firstLine="600"/>
              <w:jc w:val="both"/>
              <w:rPr>
                <w:b/>
                <w:i/>
              </w:rPr>
            </w:pPr>
          </w:p>
          <w:p w:rsidR="002B4667" w:rsidRDefault="002B4667" w:rsidP="00F81172">
            <w:pPr>
              <w:ind w:firstLine="600"/>
              <w:jc w:val="both"/>
              <w:rPr>
                <w:b/>
                <w:i/>
              </w:rPr>
            </w:pPr>
          </w:p>
          <w:p w:rsidR="002B4667" w:rsidRDefault="002B4667" w:rsidP="00F81172">
            <w:pPr>
              <w:ind w:firstLine="600"/>
              <w:jc w:val="both"/>
              <w:rPr>
                <w:b/>
                <w:i/>
              </w:rPr>
            </w:pPr>
          </w:p>
          <w:p w:rsidR="002B4667" w:rsidRDefault="002B4667" w:rsidP="00F81172">
            <w:pPr>
              <w:ind w:firstLine="600"/>
              <w:jc w:val="both"/>
              <w:rPr>
                <w:b/>
                <w:i/>
              </w:rPr>
            </w:pPr>
          </w:p>
          <w:p w:rsidR="002B4667" w:rsidRDefault="002B4667" w:rsidP="00F81172">
            <w:pPr>
              <w:ind w:firstLine="600"/>
              <w:jc w:val="both"/>
              <w:rPr>
                <w:b/>
                <w:i/>
              </w:rPr>
            </w:pPr>
          </w:p>
          <w:p w:rsidR="002B4667" w:rsidRDefault="002B4667" w:rsidP="00F81172">
            <w:pPr>
              <w:ind w:firstLine="600"/>
              <w:jc w:val="both"/>
              <w:rPr>
                <w:b/>
                <w:i/>
              </w:rPr>
            </w:pPr>
          </w:p>
          <w:p w:rsidR="002B4667" w:rsidRDefault="002B4667" w:rsidP="00F81172">
            <w:pPr>
              <w:ind w:firstLine="600"/>
              <w:jc w:val="both"/>
              <w:rPr>
                <w:b/>
                <w:i/>
              </w:rPr>
            </w:pPr>
          </w:p>
          <w:p w:rsidR="002B4667" w:rsidRDefault="002B4667" w:rsidP="00F81172">
            <w:pPr>
              <w:ind w:firstLine="600"/>
              <w:jc w:val="both"/>
              <w:rPr>
                <w:b/>
                <w:i/>
              </w:rPr>
            </w:pPr>
          </w:p>
          <w:p w:rsidR="002B4667" w:rsidRDefault="002B4667" w:rsidP="00F81172">
            <w:pPr>
              <w:ind w:firstLine="600"/>
              <w:jc w:val="both"/>
              <w:rPr>
                <w:b/>
                <w:i/>
              </w:rPr>
            </w:pPr>
          </w:p>
          <w:p w:rsidR="006E67E5" w:rsidRPr="00DF69F8" w:rsidRDefault="00716344" w:rsidP="00F81172">
            <w:pPr>
              <w:ind w:firstLine="600"/>
              <w:jc w:val="both"/>
            </w:pPr>
            <w:r>
              <w:rPr>
                <w:b/>
                <w:i/>
                <w:sz w:val="22"/>
                <w:szCs w:val="22"/>
              </w:rPr>
              <w:lastRenderedPageBreak/>
              <w:t>П</w:t>
            </w:r>
            <w:r w:rsidR="006E67E5" w:rsidRPr="00DF69F8">
              <w:rPr>
                <w:b/>
                <w:i/>
                <w:sz w:val="22"/>
                <w:szCs w:val="22"/>
              </w:rPr>
              <w:t xml:space="preserve">одготовил: </w:t>
            </w:r>
          </w:p>
        </w:tc>
        <w:tc>
          <w:tcPr>
            <w:tcW w:w="2404" w:type="dxa"/>
            <w:shd w:val="clear" w:color="auto" w:fill="auto"/>
          </w:tcPr>
          <w:p w:rsidR="006E67E5" w:rsidRPr="00DF69F8" w:rsidRDefault="006E67E5" w:rsidP="00F81172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6E67E5" w:rsidRPr="00DF69F8" w:rsidRDefault="006E67E5" w:rsidP="00F81172"/>
        </w:tc>
      </w:tr>
      <w:tr w:rsidR="006E67E5" w:rsidRPr="00DF69F8" w:rsidTr="00F81172">
        <w:tc>
          <w:tcPr>
            <w:tcW w:w="5070" w:type="dxa"/>
            <w:shd w:val="clear" w:color="auto" w:fill="auto"/>
          </w:tcPr>
          <w:p w:rsidR="000A767B" w:rsidRDefault="000A767B" w:rsidP="00F81172">
            <w:pPr>
              <w:jc w:val="both"/>
            </w:pPr>
            <w:r>
              <w:rPr>
                <w:sz w:val="22"/>
                <w:szCs w:val="22"/>
              </w:rPr>
              <w:lastRenderedPageBreak/>
              <w:t>Руководитель аппарата</w:t>
            </w:r>
            <w:r w:rsidR="006E67E5" w:rsidRPr="00DF69F8">
              <w:rPr>
                <w:sz w:val="22"/>
                <w:szCs w:val="22"/>
              </w:rPr>
              <w:t xml:space="preserve"> администрации</w:t>
            </w:r>
          </w:p>
          <w:p w:rsidR="006E67E5" w:rsidRPr="00DF69F8" w:rsidRDefault="000A767B" w:rsidP="00F81172">
            <w:pPr>
              <w:jc w:val="both"/>
            </w:pPr>
            <w:r>
              <w:rPr>
                <w:sz w:val="22"/>
                <w:szCs w:val="22"/>
              </w:rPr>
              <w:t xml:space="preserve">Тайшетского </w:t>
            </w:r>
            <w:r w:rsidR="006E67E5" w:rsidRPr="00DF69F8">
              <w:rPr>
                <w:sz w:val="22"/>
                <w:szCs w:val="22"/>
              </w:rPr>
              <w:t xml:space="preserve"> района</w:t>
            </w:r>
          </w:p>
          <w:p w:rsidR="006E67E5" w:rsidRPr="00DF69F8" w:rsidRDefault="006E67E5" w:rsidP="00F81172">
            <w:pPr>
              <w:jc w:val="both"/>
            </w:pPr>
            <w:r w:rsidRPr="00DF69F8">
              <w:rPr>
                <w:sz w:val="22"/>
                <w:szCs w:val="22"/>
              </w:rPr>
              <w:t>"___" _______________ 201</w:t>
            </w:r>
            <w:r>
              <w:rPr>
                <w:sz w:val="22"/>
                <w:szCs w:val="22"/>
              </w:rPr>
              <w:t>6</w:t>
            </w:r>
            <w:r w:rsidRPr="00DF69F8">
              <w:rPr>
                <w:sz w:val="22"/>
                <w:szCs w:val="22"/>
              </w:rPr>
              <w:t xml:space="preserve"> г.</w:t>
            </w:r>
          </w:p>
          <w:p w:rsidR="006E67E5" w:rsidRPr="00DF69F8" w:rsidRDefault="006E67E5" w:rsidP="00F81172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6E67E5" w:rsidRPr="00DF69F8" w:rsidRDefault="006E67E5" w:rsidP="00F81172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6E67E5" w:rsidRPr="00DF69F8" w:rsidRDefault="000A767B" w:rsidP="00F81172">
            <w:pPr>
              <w:jc w:val="both"/>
            </w:pPr>
            <w:r>
              <w:rPr>
                <w:sz w:val="22"/>
                <w:szCs w:val="22"/>
              </w:rPr>
              <w:t>О.Р. Сычева</w:t>
            </w:r>
          </w:p>
        </w:tc>
      </w:tr>
      <w:tr w:rsidR="006E67E5" w:rsidRPr="00DF69F8" w:rsidTr="00F81172">
        <w:tc>
          <w:tcPr>
            <w:tcW w:w="5070" w:type="dxa"/>
            <w:shd w:val="clear" w:color="auto" w:fill="auto"/>
          </w:tcPr>
          <w:p w:rsidR="006E67E5" w:rsidRPr="00DF69F8" w:rsidRDefault="006E67E5" w:rsidP="00F81172">
            <w:pPr>
              <w:ind w:firstLine="600"/>
              <w:jc w:val="both"/>
            </w:pPr>
            <w:r w:rsidRPr="00DF69F8">
              <w:rPr>
                <w:b/>
                <w:i/>
                <w:sz w:val="22"/>
                <w:szCs w:val="22"/>
              </w:rPr>
              <w:t>Согласовано:</w:t>
            </w:r>
          </w:p>
        </w:tc>
        <w:tc>
          <w:tcPr>
            <w:tcW w:w="2404" w:type="dxa"/>
            <w:shd w:val="clear" w:color="auto" w:fill="auto"/>
          </w:tcPr>
          <w:p w:rsidR="006E67E5" w:rsidRPr="00DF69F8" w:rsidRDefault="006E67E5" w:rsidP="00F81172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6E67E5" w:rsidRPr="00DF69F8" w:rsidRDefault="006E67E5" w:rsidP="00F81172">
            <w:pPr>
              <w:jc w:val="both"/>
            </w:pPr>
          </w:p>
        </w:tc>
      </w:tr>
      <w:tr w:rsidR="006E67E5" w:rsidRPr="00DF69F8" w:rsidTr="000A767B">
        <w:trPr>
          <w:trHeight w:val="80"/>
        </w:trPr>
        <w:tc>
          <w:tcPr>
            <w:tcW w:w="5070" w:type="dxa"/>
            <w:shd w:val="clear" w:color="auto" w:fill="auto"/>
          </w:tcPr>
          <w:p w:rsidR="006E67E5" w:rsidRPr="00DF69F8" w:rsidRDefault="006E67E5" w:rsidP="00F81172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6E67E5" w:rsidRPr="00DF69F8" w:rsidRDefault="006E67E5" w:rsidP="00F81172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6E67E5" w:rsidRPr="00DF69F8" w:rsidRDefault="006E67E5" w:rsidP="00F81172">
            <w:pPr>
              <w:jc w:val="both"/>
            </w:pPr>
          </w:p>
        </w:tc>
      </w:tr>
      <w:tr w:rsidR="006E67E5" w:rsidRPr="00DF69F8" w:rsidTr="006E67E5">
        <w:trPr>
          <w:trHeight w:val="1417"/>
        </w:trPr>
        <w:tc>
          <w:tcPr>
            <w:tcW w:w="5070" w:type="dxa"/>
            <w:shd w:val="clear" w:color="auto" w:fill="auto"/>
          </w:tcPr>
          <w:p w:rsidR="006E67E5" w:rsidRPr="00DF69F8" w:rsidRDefault="006E67E5" w:rsidP="00F81172">
            <w:pPr>
              <w:jc w:val="both"/>
            </w:pPr>
            <w:r w:rsidRPr="00DF69F8">
              <w:rPr>
                <w:sz w:val="22"/>
                <w:szCs w:val="22"/>
              </w:rPr>
              <w:t>Начальник Управления правовой и кадровой работы администрации района</w:t>
            </w:r>
          </w:p>
          <w:p w:rsidR="006E67E5" w:rsidRDefault="006E67E5" w:rsidP="00F81172">
            <w:pPr>
              <w:jc w:val="both"/>
            </w:pPr>
            <w:r w:rsidRPr="00DF69F8">
              <w:rPr>
                <w:sz w:val="22"/>
                <w:szCs w:val="22"/>
              </w:rPr>
              <w:t>"___" _______________ 201</w:t>
            </w:r>
            <w:r>
              <w:rPr>
                <w:sz w:val="22"/>
                <w:szCs w:val="22"/>
              </w:rPr>
              <w:t>6</w:t>
            </w:r>
            <w:r w:rsidRPr="00DF69F8">
              <w:rPr>
                <w:sz w:val="22"/>
                <w:szCs w:val="22"/>
              </w:rPr>
              <w:t xml:space="preserve"> г.</w:t>
            </w:r>
          </w:p>
          <w:p w:rsidR="006E67E5" w:rsidRDefault="006E67E5" w:rsidP="00F81172">
            <w:pPr>
              <w:jc w:val="both"/>
            </w:pPr>
          </w:p>
          <w:p w:rsidR="006E67E5" w:rsidRPr="00DF69F8" w:rsidRDefault="006E67E5" w:rsidP="00F81172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6E67E5" w:rsidRPr="00DF69F8" w:rsidRDefault="006E67E5" w:rsidP="00F81172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6E67E5" w:rsidRDefault="006E67E5" w:rsidP="00F81172">
            <w:pPr>
              <w:jc w:val="both"/>
            </w:pPr>
          </w:p>
          <w:p w:rsidR="006E67E5" w:rsidRPr="00DF69F8" w:rsidRDefault="006E67E5" w:rsidP="00F81172">
            <w:pPr>
              <w:jc w:val="both"/>
            </w:pPr>
            <w:r w:rsidRPr="00DF69F8">
              <w:rPr>
                <w:sz w:val="22"/>
                <w:szCs w:val="22"/>
              </w:rPr>
              <w:t xml:space="preserve">Е.А. </w:t>
            </w:r>
            <w:proofErr w:type="spellStart"/>
            <w:r w:rsidRPr="00DF69F8">
              <w:rPr>
                <w:sz w:val="22"/>
                <w:szCs w:val="22"/>
              </w:rPr>
              <w:t>Глушнев</w:t>
            </w:r>
            <w:proofErr w:type="spellEnd"/>
          </w:p>
        </w:tc>
      </w:tr>
      <w:tr w:rsidR="004039BB" w:rsidRPr="00DF69F8" w:rsidTr="00F81172">
        <w:tc>
          <w:tcPr>
            <w:tcW w:w="5070" w:type="dxa"/>
            <w:shd w:val="clear" w:color="auto" w:fill="auto"/>
          </w:tcPr>
          <w:p w:rsidR="004039BB" w:rsidRPr="00DF69F8" w:rsidRDefault="004039BB" w:rsidP="00F81172">
            <w:pPr>
              <w:jc w:val="both"/>
            </w:pPr>
            <w:r>
              <w:rPr>
                <w:sz w:val="22"/>
                <w:szCs w:val="22"/>
              </w:rPr>
              <w:t>Заведующая отделом контроля, делопроизводства аппарата администрации Тайшетского района</w:t>
            </w:r>
          </w:p>
          <w:p w:rsidR="004039BB" w:rsidRDefault="004039BB" w:rsidP="004039BB">
            <w:pPr>
              <w:jc w:val="both"/>
            </w:pPr>
            <w:r w:rsidRPr="00DF69F8">
              <w:rPr>
                <w:sz w:val="22"/>
                <w:szCs w:val="22"/>
              </w:rPr>
              <w:t>"___" _______________ 201</w:t>
            </w:r>
            <w:r>
              <w:rPr>
                <w:sz w:val="22"/>
                <w:szCs w:val="22"/>
              </w:rPr>
              <w:t>6</w:t>
            </w:r>
            <w:r w:rsidRPr="00DF69F8">
              <w:rPr>
                <w:sz w:val="22"/>
                <w:szCs w:val="22"/>
              </w:rPr>
              <w:t xml:space="preserve"> г.</w:t>
            </w:r>
          </w:p>
          <w:p w:rsidR="004039BB" w:rsidRDefault="004039BB" w:rsidP="004039BB">
            <w:pPr>
              <w:jc w:val="both"/>
            </w:pPr>
          </w:p>
          <w:p w:rsidR="004039BB" w:rsidRPr="00DF69F8" w:rsidRDefault="004039BB" w:rsidP="00F81172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4039BB" w:rsidRPr="00DF69F8" w:rsidRDefault="004039BB" w:rsidP="00F81172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4039BB" w:rsidRPr="00DF69F8" w:rsidRDefault="004039BB" w:rsidP="00F81172">
            <w:pPr>
              <w:jc w:val="both"/>
            </w:pPr>
            <w:r>
              <w:rPr>
                <w:sz w:val="22"/>
                <w:szCs w:val="22"/>
              </w:rPr>
              <w:t>Н. Н. Бурмакина</w:t>
            </w:r>
          </w:p>
        </w:tc>
      </w:tr>
      <w:tr w:rsidR="004039BB" w:rsidRPr="00DF69F8" w:rsidTr="00F81172">
        <w:tc>
          <w:tcPr>
            <w:tcW w:w="5070" w:type="dxa"/>
            <w:shd w:val="clear" w:color="auto" w:fill="auto"/>
          </w:tcPr>
          <w:p w:rsidR="004039BB" w:rsidRPr="00DF69F8" w:rsidRDefault="004039BB" w:rsidP="00F81172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4039BB" w:rsidRPr="00DF69F8" w:rsidRDefault="004039BB" w:rsidP="00F81172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4039BB" w:rsidRPr="00DF69F8" w:rsidRDefault="004039BB" w:rsidP="00F81172">
            <w:pPr>
              <w:jc w:val="both"/>
            </w:pPr>
          </w:p>
        </w:tc>
      </w:tr>
    </w:tbl>
    <w:p w:rsidR="006E67E5" w:rsidRDefault="006E67E5" w:rsidP="00272D29"/>
    <w:p w:rsidR="006E67E5" w:rsidRDefault="006E67E5" w:rsidP="00272D29"/>
    <w:p w:rsidR="00272D29" w:rsidRDefault="00272D29" w:rsidP="00272D29"/>
    <w:p w:rsidR="00EB34A5" w:rsidRDefault="00EB34A5" w:rsidP="00EB34A5">
      <w:pPr>
        <w:tabs>
          <w:tab w:val="left" w:pos="477"/>
        </w:tabs>
        <w:jc w:val="both"/>
      </w:pPr>
      <w:r>
        <w:t>Адреса рассылки:</w:t>
      </w:r>
    </w:p>
    <w:p w:rsidR="00272D29" w:rsidRDefault="00272D29" w:rsidP="00272D2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8863"/>
      </w:tblGrid>
      <w:tr w:rsidR="006E769F" w:rsidRPr="00DF69F8" w:rsidTr="003A0FDD">
        <w:tc>
          <w:tcPr>
            <w:tcW w:w="708" w:type="dxa"/>
            <w:shd w:val="clear" w:color="auto" w:fill="auto"/>
          </w:tcPr>
          <w:p w:rsidR="006E769F" w:rsidRPr="00DF69F8" w:rsidRDefault="006E769F" w:rsidP="003A0FDD">
            <w:pPr>
              <w:jc w:val="both"/>
              <w:rPr>
                <w:sz w:val="20"/>
                <w:szCs w:val="20"/>
              </w:rPr>
            </w:pPr>
            <w:r w:rsidRPr="00DF69F8">
              <w:rPr>
                <w:sz w:val="20"/>
                <w:szCs w:val="20"/>
              </w:rPr>
              <w:t>1 экз.</w:t>
            </w:r>
          </w:p>
        </w:tc>
        <w:tc>
          <w:tcPr>
            <w:tcW w:w="8863" w:type="dxa"/>
            <w:shd w:val="clear" w:color="auto" w:fill="auto"/>
          </w:tcPr>
          <w:p w:rsidR="006E769F" w:rsidRPr="00DF69F8" w:rsidRDefault="006E769F" w:rsidP="003A0FDD">
            <w:pPr>
              <w:jc w:val="both"/>
              <w:rPr>
                <w:sz w:val="20"/>
                <w:szCs w:val="20"/>
              </w:rPr>
            </w:pPr>
            <w:r w:rsidRPr="00DF69F8">
              <w:rPr>
                <w:sz w:val="20"/>
                <w:szCs w:val="20"/>
              </w:rPr>
              <w:t>- Управление правовой и кадровой работы администрации Тайшетского района</w:t>
            </w:r>
          </w:p>
        </w:tc>
      </w:tr>
      <w:tr w:rsidR="006E769F" w:rsidRPr="00DF69F8" w:rsidTr="003A0FDD">
        <w:tc>
          <w:tcPr>
            <w:tcW w:w="708" w:type="dxa"/>
            <w:shd w:val="clear" w:color="auto" w:fill="auto"/>
          </w:tcPr>
          <w:p w:rsidR="006E769F" w:rsidRPr="00DF69F8" w:rsidRDefault="006E769F" w:rsidP="003A0FDD">
            <w:pPr>
              <w:jc w:val="both"/>
              <w:rPr>
                <w:sz w:val="20"/>
                <w:szCs w:val="20"/>
              </w:rPr>
            </w:pPr>
            <w:r w:rsidRPr="00DF69F8">
              <w:rPr>
                <w:sz w:val="20"/>
                <w:szCs w:val="20"/>
              </w:rPr>
              <w:t xml:space="preserve">1 экз. </w:t>
            </w:r>
          </w:p>
        </w:tc>
        <w:tc>
          <w:tcPr>
            <w:tcW w:w="8863" w:type="dxa"/>
            <w:shd w:val="clear" w:color="auto" w:fill="auto"/>
          </w:tcPr>
          <w:p w:rsidR="006E769F" w:rsidRPr="00DF69F8" w:rsidRDefault="006E769F" w:rsidP="003A0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Аппарат администрации Тайшетского района</w:t>
            </w:r>
          </w:p>
        </w:tc>
      </w:tr>
      <w:tr w:rsidR="006E769F" w:rsidRPr="00DF69F8" w:rsidTr="003A0FDD">
        <w:tc>
          <w:tcPr>
            <w:tcW w:w="708" w:type="dxa"/>
            <w:shd w:val="clear" w:color="auto" w:fill="auto"/>
          </w:tcPr>
          <w:p w:rsidR="006E769F" w:rsidRPr="00DF69F8" w:rsidRDefault="006E769F" w:rsidP="003A0FDD">
            <w:pPr>
              <w:jc w:val="both"/>
              <w:rPr>
                <w:sz w:val="20"/>
                <w:szCs w:val="20"/>
              </w:rPr>
            </w:pPr>
            <w:r w:rsidRPr="00DF69F8">
              <w:rPr>
                <w:sz w:val="20"/>
                <w:szCs w:val="20"/>
              </w:rPr>
              <w:t xml:space="preserve">1 экз. </w:t>
            </w:r>
          </w:p>
        </w:tc>
        <w:tc>
          <w:tcPr>
            <w:tcW w:w="8863" w:type="dxa"/>
            <w:shd w:val="clear" w:color="auto" w:fill="auto"/>
          </w:tcPr>
          <w:p w:rsidR="006E769F" w:rsidRPr="00DF69F8" w:rsidRDefault="006E769F" w:rsidP="003A0FDD">
            <w:pPr>
              <w:jc w:val="both"/>
              <w:rPr>
                <w:sz w:val="20"/>
                <w:szCs w:val="20"/>
              </w:rPr>
            </w:pPr>
            <w:r w:rsidRPr="00DF69F8">
              <w:rPr>
                <w:sz w:val="20"/>
                <w:szCs w:val="20"/>
              </w:rPr>
              <w:t>- Управление экономики и промышленной политики администрации Тайшетского района</w:t>
            </w:r>
          </w:p>
        </w:tc>
      </w:tr>
    </w:tbl>
    <w:p w:rsidR="00C27F5C" w:rsidRPr="00D41B86" w:rsidRDefault="00C27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F5C" w:rsidRPr="00D41B86" w:rsidRDefault="00C27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F5C" w:rsidRPr="00D41B86" w:rsidRDefault="00C27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F5C" w:rsidRPr="00D41B86" w:rsidRDefault="00C27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F5C" w:rsidRPr="00D41B86" w:rsidRDefault="00C27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27F5C" w:rsidRPr="00D41B86" w:rsidSect="008F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3C" w:rsidRDefault="0037143C" w:rsidP="007323EE">
      <w:r>
        <w:separator/>
      </w:r>
    </w:p>
  </w:endnote>
  <w:endnote w:type="continuationSeparator" w:id="0">
    <w:p w:rsidR="0037143C" w:rsidRDefault="0037143C" w:rsidP="00732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3C" w:rsidRDefault="0037143C" w:rsidP="007323EE">
      <w:r>
        <w:separator/>
      </w:r>
    </w:p>
  </w:footnote>
  <w:footnote w:type="continuationSeparator" w:id="0">
    <w:p w:rsidR="0037143C" w:rsidRDefault="0037143C" w:rsidP="00732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10B"/>
    <w:rsid w:val="000008C5"/>
    <w:rsid w:val="00000E61"/>
    <w:rsid w:val="00000E84"/>
    <w:rsid w:val="00001CC6"/>
    <w:rsid w:val="00001FD6"/>
    <w:rsid w:val="000023EE"/>
    <w:rsid w:val="00002C2E"/>
    <w:rsid w:val="00002D34"/>
    <w:rsid w:val="00003321"/>
    <w:rsid w:val="0000332A"/>
    <w:rsid w:val="00004505"/>
    <w:rsid w:val="0000455A"/>
    <w:rsid w:val="00005469"/>
    <w:rsid w:val="00006103"/>
    <w:rsid w:val="000065AD"/>
    <w:rsid w:val="000065BE"/>
    <w:rsid w:val="00006FCA"/>
    <w:rsid w:val="00011A03"/>
    <w:rsid w:val="00011DA5"/>
    <w:rsid w:val="000124E5"/>
    <w:rsid w:val="00012EDE"/>
    <w:rsid w:val="000131BE"/>
    <w:rsid w:val="000134A6"/>
    <w:rsid w:val="000134E9"/>
    <w:rsid w:val="00013821"/>
    <w:rsid w:val="0001387A"/>
    <w:rsid w:val="000138AE"/>
    <w:rsid w:val="000138C4"/>
    <w:rsid w:val="00013957"/>
    <w:rsid w:val="000141C3"/>
    <w:rsid w:val="00014FFD"/>
    <w:rsid w:val="0001517C"/>
    <w:rsid w:val="0001569B"/>
    <w:rsid w:val="00016AA1"/>
    <w:rsid w:val="00016EB1"/>
    <w:rsid w:val="0001781C"/>
    <w:rsid w:val="00017E51"/>
    <w:rsid w:val="00020087"/>
    <w:rsid w:val="000206EA"/>
    <w:rsid w:val="0002146F"/>
    <w:rsid w:val="00021B7F"/>
    <w:rsid w:val="00021E9F"/>
    <w:rsid w:val="00022298"/>
    <w:rsid w:val="00022ADA"/>
    <w:rsid w:val="00022C05"/>
    <w:rsid w:val="00022C7C"/>
    <w:rsid w:val="00022DE1"/>
    <w:rsid w:val="00023474"/>
    <w:rsid w:val="00023AE3"/>
    <w:rsid w:val="00023BA9"/>
    <w:rsid w:val="00024EAD"/>
    <w:rsid w:val="00024EB9"/>
    <w:rsid w:val="0002539D"/>
    <w:rsid w:val="000255D4"/>
    <w:rsid w:val="00026B00"/>
    <w:rsid w:val="00026D41"/>
    <w:rsid w:val="00027125"/>
    <w:rsid w:val="00030E93"/>
    <w:rsid w:val="00033499"/>
    <w:rsid w:val="0003381C"/>
    <w:rsid w:val="00033F7E"/>
    <w:rsid w:val="00034598"/>
    <w:rsid w:val="000345D4"/>
    <w:rsid w:val="000355BC"/>
    <w:rsid w:val="00035C80"/>
    <w:rsid w:val="00036EA5"/>
    <w:rsid w:val="00037918"/>
    <w:rsid w:val="00040A91"/>
    <w:rsid w:val="00041CC6"/>
    <w:rsid w:val="0004267E"/>
    <w:rsid w:val="0004347B"/>
    <w:rsid w:val="000437D4"/>
    <w:rsid w:val="0004422B"/>
    <w:rsid w:val="00044995"/>
    <w:rsid w:val="000452DA"/>
    <w:rsid w:val="00045A3E"/>
    <w:rsid w:val="00046276"/>
    <w:rsid w:val="00046324"/>
    <w:rsid w:val="00046572"/>
    <w:rsid w:val="0004673C"/>
    <w:rsid w:val="00046A95"/>
    <w:rsid w:val="00046AE1"/>
    <w:rsid w:val="000475B7"/>
    <w:rsid w:val="000476B1"/>
    <w:rsid w:val="00047A7D"/>
    <w:rsid w:val="0005039C"/>
    <w:rsid w:val="00050965"/>
    <w:rsid w:val="0005181D"/>
    <w:rsid w:val="00051AE8"/>
    <w:rsid w:val="00051AFE"/>
    <w:rsid w:val="00052105"/>
    <w:rsid w:val="0005233E"/>
    <w:rsid w:val="00052751"/>
    <w:rsid w:val="00053114"/>
    <w:rsid w:val="000533CE"/>
    <w:rsid w:val="0005364F"/>
    <w:rsid w:val="000539FA"/>
    <w:rsid w:val="00053D1A"/>
    <w:rsid w:val="00053F2A"/>
    <w:rsid w:val="00054593"/>
    <w:rsid w:val="00054FAB"/>
    <w:rsid w:val="00055626"/>
    <w:rsid w:val="000563C8"/>
    <w:rsid w:val="00056A49"/>
    <w:rsid w:val="00057B4F"/>
    <w:rsid w:val="00057BC1"/>
    <w:rsid w:val="000600F2"/>
    <w:rsid w:val="0006043D"/>
    <w:rsid w:val="000607C3"/>
    <w:rsid w:val="00060C9E"/>
    <w:rsid w:val="00061442"/>
    <w:rsid w:val="000615E6"/>
    <w:rsid w:val="000620ED"/>
    <w:rsid w:val="0006282A"/>
    <w:rsid w:val="000628D9"/>
    <w:rsid w:val="00062A4E"/>
    <w:rsid w:val="00063055"/>
    <w:rsid w:val="000630C4"/>
    <w:rsid w:val="000631EA"/>
    <w:rsid w:val="000639E9"/>
    <w:rsid w:val="00063DD2"/>
    <w:rsid w:val="0006410D"/>
    <w:rsid w:val="000655DA"/>
    <w:rsid w:val="00066916"/>
    <w:rsid w:val="000669DD"/>
    <w:rsid w:val="00066E72"/>
    <w:rsid w:val="00066F07"/>
    <w:rsid w:val="00067171"/>
    <w:rsid w:val="00067463"/>
    <w:rsid w:val="00067561"/>
    <w:rsid w:val="000676B1"/>
    <w:rsid w:val="000725F6"/>
    <w:rsid w:val="00072859"/>
    <w:rsid w:val="0007357C"/>
    <w:rsid w:val="000739C5"/>
    <w:rsid w:val="00074099"/>
    <w:rsid w:val="00074278"/>
    <w:rsid w:val="00074FB6"/>
    <w:rsid w:val="000756AD"/>
    <w:rsid w:val="00075A58"/>
    <w:rsid w:val="00075CEF"/>
    <w:rsid w:val="00075CF2"/>
    <w:rsid w:val="00076ACC"/>
    <w:rsid w:val="00076B09"/>
    <w:rsid w:val="00076E60"/>
    <w:rsid w:val="0007734C"/>
    <w:rsid w:val="000774A5"/>
    <w:rsid w:val="00077EF3"/>
    <w:rsid w:val="00077FB1"/>
    <w:rsid w:val="000806A1"/>
    <w:rsid w:val="0008101D"/>
    <w:rsid w:val="0008125E"/>
    <w:rsid w:val="00081923"/>
    <w:rsid w:val="00081B96"/>
    <w:rsid w:val="00082FAA"/>
    <w:rsid w:val="000830A1"/>
    <w:rsid w:val="0008380E"/>
    <w:rsid w:val="00083BD9"/>
    <w:rsid w:val="00084A64"/>
    <w:rsid w:val="0008530E"/>
    <w:rsid w:val="000853DB"/>
    <w:rsid w:val="00085979"/>
    <w:rsid w:val="000872DC"/>
    <w:rsid w:val="00090097"/>
    <w:rsid w:val="0009030A"/>
    <w:rsid w:val="000909F6"/>
    <w:rsid w:val="00090ADF"/>
    <w:rsid w:val="00090E97"/>
    <w:rsid w:val="000910DF"/>
    <w:rsid w:val="00091664"/>
    <w:rsid w:val="00092D8D"/>
    <w:rsid w:val="00092E30"/>
    <w:rsid w:val="00093E9B"/>
    <w:rsid w:val="0009481B"/>
    <w:rsid w:val="00094CE4"/>
    <w:rsid w:val="000950BD"/>
    <w:rsid w:val="000955EA"/>
    <w:rsid w:val="000958FD"/>
    <w:rsid w:val="00095F22"/>
    <w:rsid w:val="00096BDB"/>
    <w:rsid w:val="000A0B0A"/>
    <w:rsid w:val="000A0F62"/>
    <w:rsid w:val="000A1D81"/>
    <w:rsid w:val="000A2167"/>
    <w:rsid w:val="000A2C0B"/>
    <w:rsid w:val="000A3123"/>
    <w:rsid w:val="000A35E1"/>
    <w:rsid w:val="000A3661"/>
    <w:rsid w:val="000A3F4C"/>
    <w:rsid w:val="000A45FF"/>
    <w:rsid w:val="000A4746"/>
    <w:rsid w:val="000A4C99"/>
    <w:rsid w:val="000A5197"/>
    <w:rsid w:val="000A6C2A"/>
    <w:rsid w:val="000A767B"/>
    <w:rsid w:val="000A7EE1"/>
    <w:rsid w:val="000B00BC"/>
    <w:rsid w:val="000B03A6"/>
    <w:rsid w:val="000B05F2"/>
    <w:rsid w:val="000B0840"/>
    <w:rsid w:val="000B1035"/>
    <w:rsid w:val="000B1DF9"/>
    <w:rsid w:val="000B1FC5"/>
    <w:rsid w:val="000B25D1"/>
    <w:rsid w:val="000B278A"/>
    <w:rsid w:val="000B2A14"/>
    <w:rsid w:val="000B3C39"/>
    <w:rsid w:val="000B4487"/>
    <w:rsid w:val="000B4FF2"/>
    <w:rsid w:val="000B52A8"/>
    <w:rsid w:val="000B552C"/>
    <w:rsid w:val="000B5E03"/>
    <w:rsid w:val="000B6D7C"/>
    <w:rsid w:val="000B6E20"/>
    <w:rsid w:val="000B6EB2"/>
    <w:rsid w:val="000B7262"/>
    <w:rsid w:val="000B744A"/>
    <w:rsid w:val="000C1114"/>
    <w:rsid w:val="000C1BE9"/>
    <w:rsid w:val="000C3EF0"/>
    <w:rsid w:val="000C4116"/>
    <w:rsid w:val="000C4500"/>
    <w:rsid w:val="000C53EA"/>
    <w:rsid w:val="000C5CE8"/>
    <w:rsid w:val="000C66BD"/>
    <w:rsid w:val="000C6928"/>
    <w:rsid w:val="000D00E3"/>
    <w:rsid w:val="000D0982"/>
    <w:rsid w:val="000D09D6"/>
    <w:rsid w:val="000D0BFA"/>
    <w:rsid w:val="000D1103"/>
    <w:rsid w:val="000D14A9"/>
    <w:rsid w:val="000D1A65"/>
    <w:rsid w:val="000D2404"/>
    <w:rsid w:val="000D2880"/>
    <w:rsid w:val="000D2D46"/>
    <w:rsid w:val="000D304E"/>
    <w:rsid w:val="000D386D"/>
    <w:rsid w:val="000D42E3"/>
    <w:rsid w:val="000D4725"/>
    <w:rsid w:val="000D4867"/>
    <w:rsid w:val="000D48EB"/>
    <w:rsid w:val="000D5608"/>
    <w:rsid w:val="000D585F"/>
    <w:rsid w:val="000D68D6"/>
    <w:rsid w:val="000D6C10"/>
    <w:rsid w:val="000D708A"/>
    <w:rsid w:val="000D728C"/>
    <w:rsid w:val="000D73B2"/>
    <w:rsid w:val="000D7751"/>
    <w:rsid w:val="000D7D78"/>
    <w:rsid w:val="000E093E"/>
    <w:rsid w:val="000E0B8A"/>
    <w:rsid w:val="000E2D73"/>
    <w:rsid w:val="000E44C0"/>
    <w:rsid w:val="000E54A7"/>
    <w:rsid w:val="000E5575"/>
    <w:rsid w:val="000E5739"/>
    <w:rsid w:val="000E61AA"/>
    <w:rsid w:val="000E656E"/>
    <w:rsid w:val="000E6C56"/>
    <w:rsid w:val="000E7697"/>
    <w:rsid w:val="000E79F2"/>
    <w:rsid w:val="000E7C49"/>
    <w:rsid w:val="000E7C79"/>
    <w:rsid w:val="000F036B"/>
    <w:rsid w:val="000F0383"/>
    <w:rsid w:val="000F1B7F"/>
    <w:rsid w:val="000F236F"/>
    <w:rsid w:val="000F23E2"/>
    <w:rsid w:val="000F2555"/>
    <w:rsid w:val="000F4157"/>
    <w:rsid w:val="000F4BB7"/>
    <w:rsid w:val="000F50F5"/>
    <w:rsid w:val="000F5C91"/>
    <w:rsid w:val="000F606F"/>
    <w:rsid w:val="000F6493"/>
    <w:rsid w:val="000F6ACB"/>
    <w:rsid w:val="000F6C4A"/>
    <w:rsid w:val="000F741C"/>
    <w:rsid w:val="000F7644"/>
    <w:rsid w:val="000F7B1B"/>
    <w:rsid w:val="00100559"/>
    <w:rsid w:val="00100E1B"/>
    <w:rsid w:val="001011F7"/>
    <w:rsid w:val="001014F2"/>
    <w:rsid w:val="0010240B"/>
    <w:rsid w:val="00102724"/>
    <w:rsid w:val="00103E5E"/>
    <w:rsid w:val="00104277"/>
    <w:rsid w:val="0010449E"/>
    <w:rsid w:val="00104BF3"/>
    <w:rsid w:val="0010510A"/>
    <w:rsid w:val="00105379"/>
    <w:rsid w:val="00105B9F"/>
    <w:rsid w:val="00105E76"/>
    <w:rsid w:val="00105F45"/>
    <w:rsid w:val="001062CE"/>
    <w:rsid w:val="00106711"/>
    <w:rsid w:val="0010689A"/>
    <w:rsid w:val="001070EB"/>
    <w:rsid w:val="00107AA0"/>
    <w:rsid w:val="00111223"/>
    <w:rsid w:val="00111792"/>
    <w:rsid w:val="001129A9"/>
    <w:rsid w:val="00112A0F"/>
    <w:rsid w:val="00112D08"/>
    <w:rsid w:val="00113D0A"/>
    <w:rsid w:val="00114766"/>
    <w:rsid w:val="00114DEA"/>
    <w:rsid w:val="00115578"/>
    <w:rsid w:val="00115C44"/>
    <w:rsid w:val="001162A0"/>
    <w:rsid w:val="00116EAF"/>
    <w:rsid w:val="00117D87"/>
    <w:rsid w:val="001200C8"/>
    <w:rsid w:val="00120A70"/>
    <w:rsid w:val="00120BE5"/>
    <w:rsid w:val="00120E0C"/>
    <w:rsid w:val="001215D7"/>
    <w:rsid w:val="00122C1F"/>
    <w:rsid w:val="00122F7F"/>
    <w:rsid w:val="00123B49"/>
    <w:rsid w:val="00123E40"/>
    <w:rsid w:val="001249EE"/>
    <w:rsid w:val="00124B91"/>
    <w:rsid w:val="00125381"/>
    <w:rsid w:val="00125B72"/>
    <w:rsid w:val="001260B7"/>
    <w:rsid w:val="00126368"/>
    <w:rsid w:val="0012649F"/>
    <w:rsid w:val="0012734C"/>
    <w:rsid w:val="00127606"/>
    <w:rsid w:val="001304F9"/>
    <w:rsid w:val="00130915"/>
    <w:rsid w:val="00130D47"/>
    <w:rsid w:val="00131D6D"/>
    <w:rsid w:val="00131F44"/>
    <w:rsid w:val="001320CD"/>
    <w:rsid w:val="00132224"/>
    <w:rsid w:val="00133AB9"/>
    <w:rsid w:val="00133D31"/>
    <w:rsid w:val="00133FC6"/>
    <w:rsid w:val="0013482E"/>
    <w:rsid w:val="00134BEE"/>
    <w:rsid w:val="00134D07"/>
    <w:rsid w:val="0013510D"/>
    <w:rsid w:val="0013511D"/>
    <w:rsid w:val="001358C2"/>
    <w:rsid w:val="00135DCB"/>
    <w:rsid w:val="00135EBF"/>
    <w:rsid w:val="00135F26"/>
    <w:rsid w:val="00136F7E"/>
    <w:rsid w:val="0013777D"/>
    <w:rsid w:val="001379F2"/>
    <w:rsid w:val="00137CCF"/>
    <w:rsid w:val="00142FD2"/>
    <w:rsid w:val="00143B02"/>
    <w:rsid w:val="00143CAB"/>
    <w:rsid w:val="00143D3A"/>
    <w:rsid w:val="00143D6E"/>
    <w:rsid w:val="001442D7"/>
    <w:rsid w:val="001446F1"/>
    <w:rsid w:val="00144FE0"/>
    <w:rsid w:val="0014502E"/>
    <w:rsid w:val="00145793"/>
    <w:rsid w:val="00145DD3"/>
    <w:rsid w:val="001462BF"/>
    <w:rsid w:val="001466A1"/>
    <w:rsid w:val="00146927"/>
    <w:rsid w:val="001472A0"/>
    <w:rsid w:val="001474AE"/>
    <w:rsid w:val="00147A9F"/>
    <w:rsid w:val="00147D76"/>
    <w:rsid w:val="001512B2"/>
    <w:rsid w:val="00151A74"/>
    <w:rsid w:val="00152015"/>
    <w:rsid w:val="00153DAC"/>
    <w:rsid w:val="0015407B"/>
    <w:rsid w:val="00154C51"/>
    <w:rsid w:val="00154EBD"/>
    <w:rsid w:val="00155DFB"/>
    <w:rsid w:val="00155F7B"/>
    <w:rsid w:val="00155FA8"/>
    <w:rsid w:val="0015662B"/>
    <w:rsid w:val="00156CFF"/>
    <w:rsid w:val="00157DE8"/>
    <w:rsid w:val="001619BF"/>
    <w:rsid w:val="00161F95"/>
    <w:rsid w:val="00161FA2"/>
    <w:rsid w:val="00162A23"/>
    <w:rsid w:val="00162D5E"/>
    <w:rsid w:val="00162F4E"/>
    <w:rsid w:val="001634A7"/>
    <w:rsid w:val="001639D2"/>
    <w:rsid w:val="00163EE7"/>
    <w:rsid w:val="00164065"/>
    <w:rsid w:val="001642A5"/>
    <w:rsid w:val="001649B1"/>
    <w:rsid w:val="00165B4F"/>
    <w:rsid w:val="00165D0A"/>
    <w:rsid w:val="001660A0"/>
    <w:rsid w:val="00166620"/>
    <w:rsid w:val="00167F33"/>
    <w:rsid w:val="00170029"/>
    <w:rsid w:val="00171A67"/>
    <w:rsid w:val="00171D14"/>
    <w:rsid w:val="00172671"/>
    <w:rsid w:val="00172B77"/>
    <w:rsid w:val="00173032"/>
    <w:rsid w:val="00173257"/>
    <w:rsid w:val="001737AA"/>
    <w:rsid w:val="00173B51"/>
    <w:rsid w:val="0017403A"/>
    <w:rsid w:val="00175031"/>
    <w:rsid w:val="001754A6"/>
    <w:rsid w:val="001760C9"/>
    <w:rsid w:val="0017659E"/>
    <w:rsid w:val="00177229"/>
    <w:rsid w:val="00177337"/>
    <w:rsid w:val="0017745A"/>
    <w:rsid w:val="00177DAB"/>
    <w:rsid w:val="00180950"/>
    <w:rsid w:val="00180E42"/>
    <w:rsid w:val="00181A18"/>
    <w:rsid w:val="00181CCF"/>
    <w:rsid w:val="00181D81"/>
    <w:rsid w:val="00182BBA"/>
    <w:rsid w:val="0018428D"/>
    <w:rsid w:val="00184761"/>
    <w:rsid w:val="001849F4"/>
    <w:rsid w:val="00184FFD"/>
    <w:rsid w:val="0018558E"/>
    <w:rsid w:val="001860BE"/>
    <w:rsid w:val="00186288"/>
    <w:rsid w:val="00187C12"/>
    <w:rsid w:val="00187E9E"/>
    <w:rsid w:val="00187F7B"/>
    <w:rsid w:val="00190079"/>
    <w:rsid w:val="0019010F"/>
    <w:rsid w:val="00190150"/>
    <w:rsid w:val="00191226"/>
    <w:rsid w:val="0019139C"/>
    <w:rsid w:val="001913E0"/>
    <w:rsid w:val="001926B5"/>
    <w:rsid w:val="00192CF2"/>
    <w:rsid w:val="00192FFD"/>
    <w:rsid w:val="001939D1"/>
    <w:rsid w:val="00193BCE"/>
    <w:rsid w:val="00193EA8"/>
    <w:rsid w:val="00194688"/>
    <w:rsid w:val="001949C3"/>
    <w:rsid w:val="00194C61"/>
    <w:rsid w:val="00194FD7"/>
    <w:rsid w:val="00195751"/>
    <w:rsid w:val="00195C5B"/>
    <w:rsid w:val="00196255"/>
    <w:rsid w:val="0019722C"/>
    <w:rsid w:val="001A0FCC"/>
    <w:rsid w:val="001A2681"/>
    <w:rsid w:val="001A29F7"/>
    <w:rsid w:val="001A359D"/>
    <w:rsid w:val="001A3871"/>
    <w:rsid w:val="001A3909"/>
    <w:rsid w:val="001A456E"/>
    <w:rsid w:val="001A472A"/>
    <w:rsid w:val="001A477F"/>
    <w:rsid w:val="001A4E2B"/>
    <w:rsid w:val="001A5369"/>
    <w:rsid w:val="001A550F"/>
    <w:rsid w:val="001A5F63"/>
    <w:rsid w:val="001A61A0"/>
    <w:rsid w:val="001A61AD"/>
    <w:rsid w:val="001A63FC"/>
    <w:rsid w:val="001A68D4"/>
    <w:rsid w:val="001A6DA2"/>
    <w:rsid w:val="001A6E84"/>
    <w:rsid w:val="001A723A"/>
    <w:rsid w:val="001A732D"/>
    <w:rsid w:val="001A7847"/>
    <w:rsid w:val="001A7A1A"/>
    <w:rsid w:val="001A7D78"/>
    <w:rsid w:val="001B176C"/>
    <w:rsid w:val="001B1A02"/>
    <w:rsid w:val="001B28B0"/>
    <w:rsid w:val="001B2B53"/>
    <w:rsid w:val="001B3141"/>
    <w:rsid w:val="001B3531"/>
    <w:rsid w:val="001B37B1"/>
    <w:rsid w:val="001B430A"/>
    <w:rsid w:val="001B4CD2"/>
    <w:rsid w:val="001B555C"/>
    <w:rsid w:val="001B60DA"/>
    <w:rsid w:val="001B6D67"/>
    <w:rsid w:val="001B704A"/>
    <w:rsid w:val="001B7AD2"/>
    <w:rsid w:val="001B7CC4"/>
    <w:rsid w:val="001B7FE2"/>
    <w:rsid w:val="001C0E5A"/>
    <w:rsid w:val="001C1002"/>
    <w:rsid w:val="001C15ED"/>
    <w:rsid w:val="001C2856"/>
    <w:rsid w:val="001C330A"/>
    <w:rsid w:val="001C4B52"/>
    <w:rsid w:val="001C4B7C"/>
    <w:rsid w:val="001C5024"/>
    <w:rsid w:val="001C535E"/>
    <w:rsid w:val="001C53A3"/>
    <w:rsid w:val="001C568C"/>
    <w:rsid w:val="001C594F"/>
    <w:rsid w:val="001C6739"/>
    <w:rsid w:val="001C6918"/>
    <w:rsid w:val="001C6BAC"/>
    <w:rsid w:val="001C6E41"/>
    <w:rsid w:val="001C7028"/>
    <w:rsid w:val="001D0453"/>
    <w:rsid w:val="001D10D9"/>
    <w:rsid w:val="001D12AE"/>
    <w:rsid w:val="001D18B8"/>
    <w:rsid w:val="001D1F00"/>
    <w:rsid w:val="001D25F2"/>
    <w:rsid w:val="001D3334"/>
    <w:rsid w:val="001D4564"/>
    <w:rsid w:val="001D4F9A"/>
    <w:rsid w:val="001D576C"/>
    <w:rsid w:val="001D69B6"/>
    <w:rsid w:val="001D6C4F"/>
    <w:rsid w:val="001D7498"/>
    <w:rsid w:val="001D7574"/>
    <w:rsid w:val="001D789B"/>
    <w:rsid w:val="001D7E88"/>
    <w:rsid w:val="001E0A39"/>
    <w:rsid w:val="001E0D52"/>
    <w:rsid w:val="001E0F09"/>
    <w:rsid w:val="001E16A3"/>
    <w:rsid w:val="001E1A94"/>
    <w:rsid w:val="001E1C3B"/>
    <w:rsid w:val="001E1C71"/>
    <w:rsid w:val="001E1CEC"/>
    <w:rsid w:val="001E22B2"/>
    <w:rsid w:val="001E22E1"/>
    <w:rsid w:val="001E22E8"/>
    <w:rsid w:val="001E28BD"/>
    <w:rsid w:val="001E2C2A"/>
    <w:rsid w:val="001E4059"/>
    <w:rsid w:val="001E4208"/>
    <w:rsid w:val="001E4347"/>
    <w:rsid w:val="001E551D"/>
    <w:rsid w:val="001E5C69"/>
    <w:rsid w:val="001E5E2E"/>
    <w:rsid w:val="001E6915"/>
    <w:rsid w:val="001E7FC4"/>
    <w:rsid w:val="001F012A"/>
    <w:rsid w:val="001F0298"/>
    <w:rsid w:val="001F0C33"/>
    <w:rsid w:val="001F0DCD"/>
    <w:rsid w:val="001F17AA"/>
    <w:rsid w:val="001F1A53"/>
    <w:rsid w:val="001F1DEC"/>
    <w:rsid w:val="001F20CE"/>
    <w:rsid w:val="001F231D"/>
    <w:rsid w:val="001F24F0"/>
    <w:rsid w:val="001F3251"/>
    <w:rsid w:val="001F3A1E"/>
    <w:rsid w:val="001F3A48"/>
    <w:rsid w:val="001F4627"/>
    <w:rsid w:val="001F48E9"/>
    <w:rsid w:val="001F49E3"/>
    <w:rsid w:val="001F5596"/>
    <w:rsid w:val="001F61AA"/>
    <w:rsid w:val="001F78A2"/>
    <w:rsid w:val="00200B5F"/>
    <w:rsid w:val="00200CB8"/>
    <w:rsid w:val="00200D22"/>
    <w:rsid w:val="00200F95"/>
    <w:rsid w:val="0020100A"/>
    <w:rsid w:val="002010AF"/>
    <w:rsid w:val="002015FF"/>
    <w:rsid w:val="00201D59"/>
    <w:rsid w:val="00202553"/>
    <w:rsid w:val="00203058"/>
    <w:rsid w:val="002032E0"/>
    <w:rsid w:val="002034D9"/>
    <w:rsid w:val="00204E43"/>
    <w:rsid w:val="00204FB9"/>
    <w:rsid w:val="0020510F"/>
    <w:rsid w:val="00205EBD"/>
    <w:rsid w:val="002077B8"/>
    <w:rsid w:val="00207C85"/>
    <w:rsid w:val="002112B5"/>
    <w:rsid w:val="00211C9B"/>
    <w:rsid w:val="002121EF"/>
    <w:rsid w:val="002133DE"/>
    <w:rsid w:val="00213730"/>
    <w:rsid w:val="00213A5E"/>
    <w:rsid w:val="00213BBD"/>
    <w:rsid w:val="00213E07"/>
    <w:rsid w:val="002145A5"/>
    <w:rsid w:val="002146DC"/>
    <w:rsid w:val="002147D9"/>
    <w:rsid w:val="0021510B"/>
    <w:rsid w:val="0021638E"/>
    <w:rsid w:val="0021672C"/>
    <w:rsid w:val="00216CC8"/>
    <w:rsid w:val="00216E09"/>
    <w:rsid w:val="00216E15"/>
    <w:rsid w:val="00216FE3"/>
    <w:rsid w:val="002171FD"/>
    <w:rsid w:val="00217674"/>
    <w:rsid w:val="0021774B"/>
    <w:rsid w:val="0021794E"/>
    <w:rsid w:val="00220478"/>
    <w:rsid w:val="00220A7A"/>
    <w:rsid w:val="00221661"/>
    <w:rsid w:val="00221B91"/>
    <w:rsid w:val="0022229C"/>
    <w:rsid w:val="00223103"/>
    <w:rsid w:val="002232A6"/>
    <w:rsid w:val="00223798"/>
    <w:rsid w:val="002238BC"/>
    <w:rsid w:val="00223909"/>
    <w:rsid w:val="00223B25"/>
    <w:rsid w:val="002242D7"/>
    <w:rsid w:val="002243C3"/>
    <w:rsid w:val="00224452"/>
    <w:rsid w:val="002245B5"/>
    <w:rsid w:val="00224B95"/>
    <w:rsid w:val="002256F5"/>
    <w:rsid w:val="00225BF8"/>
    <w:rsid w:val="0022616B"/>
    <w:rsid w:val="002265B2"/>
    <w:rsid w:val="00227AD6"/>
    <w:rsid w:val="00230034"/>
    <w:rsid w:val="0023072C"/>
    <w:rsid w:val="0023095D"/>
    <w:rsid w:val="00232AD1"/>
    <w:rsid w:val="00233896"/>
    <w:rsid w:val="00233D67"/>
    <w:rsid w:val="00233E8F"/>
    <w:rsid w:val="00234316"/>
    <w:rsid w:val="002347D5"/>
    <w:rsid w:val="00234B8C"/>
    <w:rsid w:val="00234DCC"/>
    <w:rsid w:val="002357F1"/>
    <w:rsid w:val="002358AB"/>
    <w:rsid w:val="002360DB"/>
    <w:rsid w:val="00236C23"/>
    <w:rsid w:val="0023739E"/>
    <w:rsid w:val="00237DB9"/>
    <w:rsid w:val="00240A4C"/>
    <w:rsid w:val="00241885"/>
    <w:rsid w:val="00241CBC"/>
    <w:rsid w:val="0024243E"/>
    <w:rsid w:val="002424F5"/>
    <w:rsid w:val="0024293E"/>
    <w:rsid w:val="00243080"/>
    <w:rsid w:val="0024375E"/>
    <w:rsid w:val="00243D1B"/>
    <w:rsid w:val="00243EE6"/>
    <w:rsid w:val="002445E1"/>
    <w:rsid w:val="00244F85"/>
    <w:rsid w:val="002452A5"/>
    <w:rsid w:val="00246374"/>
    <w:rsid w:val="00246639"/>
    <w:rsid w:val="00247D23"/>
    <w:rsid w:val="002500E8"/>
    <w:rsid w:val="002502EC"/>
    <w:rsid w:val="00250C00"/>
    <w:rsid w:val="00250C78"/>
    <w:rsid w:val="002515AD"/>
    <w:rsid w:val="002523E3"/>
    <w:rsid w:val="002529CB"/>
    <w:rsid w:val="00252C63"/>
    <w:rsid w:val="0025337A"/>
    <w:rsid w:val="00253A46"/>
    <w:rsid w:val="00253E48"/>
    <w:rsid w:val="00253E8C"/>
    <w:rsid w:val="00253EC7"/>
    <w:rsid w:val="00253FCA"/>
    <w:rsid w:val="002552F1"/>
    <w:rsid w:val="002555F9"/>
    <w:rsid w:val="00255E4C"/>
    <w:rsid w:val="00256162"/>
    <w:rsid w:val="00256867"/>
    <w:rsid w:val="002576D3"/>
    <w:rsid w:val="0025797E"/>
    <w:rsid w:val="002601F9"/>
    <w:rsid w:val="00260BA2"/>
    <w:rsid w:val="00261BB6"/>
    <w:rsid w:val="00261C15"/>
    <w:rsid w:val="00262CC8"/>
    <w:rsid w:val="00262E74"/>
    <w:rsid w:val="00263448"/>
    <w:rsid w:val="00263CA6"/>
    <w:rsid w:val="0026517B"/>
    <w:rsid w:val="002654DB"/>
    <w:rsid w:val="0026592A"/>
    <w:rsid w:val="002663AB"/>
    <w:rsid w:val="0026731F"/>
    <w:rsid w:val="00267433"/>
    <w:rsid w:val="00267436"/>
    <w:rsid w:val="00267A72"/>
    <w:rsid w:val="00267D43"/>
    <w:rsid w:val="002704E5"/>
    <w:rsid w:val="0027094A"/>
    <w:rsid w:val="00270E7D"/>
    <w:rsid w:val="002711CF"/>
    <w:rsid w:val="002721A9"/>
    <w:rsid w:val="00272D29"/>
    <w:rsid w:val="00272FD2"/>
    <w:rsid w:val="0027412C"/>
    <w:rsid w:val="00274A8B"/>
    <w:rsid w:val="00274E2E"/>
    <w:rsid w:val="002753C6"/>
    <w:rsid w:val="002754C5"/>
    <w:rsid w:val="002758DF"/>
    <w:rsid w:val="00275AFE"/>
    <w:rsid w:val="00276051"/>
    <w:rsid w:val="00276A3D"/>
    <w:rsid w:val="00276E53"/>
    <w:rsid w:val="002777AD"/>
    <w:rsid w:val="00277957"/>
    <w:rsid w:val="00277AF6"/>
    <w:rsid w:val="00280152"/>
    <w:rsid w:val="00280B65"/>
    <w:rsid w:val="00280E14"/>
    <w:rsid w:val="00280FAA"/>
    <w:rsid w:val="0028172C"/>
    <w:rsid w:val="00281D7C"/>
    <w:rsid w:val="00281E91"/>
    <w:rsid w:val="00282290"/>
    <w:rsid w:val="002836D6"/>
    <w:rsid w:val="0028459F"/>
    <w:rsid w:val="00284921"/>
    <w:rsid w:val="002850F2"/>
    <w:rsid w:val="00285F6D"/>
    <w:rsid w:val="00286819"/>
    <w:rsid w:val="00286D4E"/>
    <w:rsid w:val="00286DA1"/>
    <w:rsid w:val="00287B9E"/>
    <w:rsid w:val="00287E44"/>
    <w:rsid w:val="00287EFA"/>
    <w:rsid w:val="00290103"/>
    <w:rsid w:val="0029105E"/>
    <w:rsid w:val="00291F8B"/>
    <w:rsid w:val="002926A4"/>
    <w:rsid w:val="00293ACE"/>
    <w:rsid w:val="00293DB5"/>
    <w:rsid w:val="0029410B"/>
    <w:rsid w:val="002942BB"/>
    <w:rsid w:val="00294856"/>
    <w:rsid w:val="00294C82"/>
    <w:rsid w:val="002966D1"/>
    <w:rsid w:val="0029712A"/>
    <w:rsid w:val="00297953"/>
    <w:rsid w:val="002A0509"/>
    <w:rsid w:val="002A1449"/>
    <w:rsid w:val="002A1A43"/>
    <w:rsid w:val="002A1AE8"/>
    <w:rsid w:val="002A205C"/>
    <w:rsid w:val="002A26CE"/>
    <w:rsid w:val="002A2B0C"/>
    <w:rsid w:val="002A2F0E"/>
    <w:rsid w:val="002A2F43"/>
    <w:rsid w:val="002A3AEC"/>
    <w:rsid w:val="002A3DDC"/>
    <w:rsid w:val="002A4CC7"/>
    <w:rsid w:val="002A5709"/>
    <w:rsid w:val="002A589D"/>
    <w:rsid w:val="002A5DE8"/>
    <w:rsid w:val="002A63EE"/>
    <w:rsid w:val="002A6784"/>
    <w:rsid w:val="002A6AFE"/>
    <w:rsid w:val="002A6CE0"/>
    <w:rsid w:val="002B04C9"/>
    <w:rsid w:val="002B08A7"/>
    <w:rsid w:val="002B0E44"/>
    <w:rsid w:val="002B17F4"/>
    <w:rsid w:val="002B1827"/>
    <w:rsid w:val="002B2639"/>
    <w:rsid w:val="002B28C2"/>
    <w:rsid w:val="002B2B2C"/>
    <w:rsid w:val="002B32EB"/>
    <w:rsid w:val="002B3B44"/>
    <w:rsid w:val="002B4667"/>
    <w:rsid w:val="002B552A"/>
    <w:rsid w:val="002B5776"/>
    <w:rsid w:val="002B5A7F"/>
    <w:rsid w:val="002B62C6"/>
    <w:rsid w:val="002B6B7F"/>
    <w:rsid w:val="002B7804"/>
    <w:rsid w:val="002B7AE6"/>
    <w:rsid w:val="002C077C"/>
    <w:rsid w:val="002C0B00"/>
    <w:rsid w:val="002C0D64"/>
    <w:rsid w:val="002C115F"/>
    <w:rsid w:val="002C132A"/>
    <w:rsid w:val="002C1CD0"/>
    <w:rsid w:val="002C29FC"/>
    <w:rsid w:val="002C2A5F"/>
    <w:rsid w:val="002C2C01"/>
    <w:rsid w:val="002C3268"/>
    <w:rsid w:val="002C3315"/>
    <w:rsid w:val="002C3E1A"/>
    <w:rsid w:val="002C424B"/>
    <w:rsid w:val="002C5A69"/>
    <w:rsid w:val="002C60C6"/>
    <w:rsid w:val="002C613B"/>
    <w:rsid w:val="002C7760"/>
    <w:rsid w:val="002D02CB"/>
    <w:rsid w:val="002D0449"/>
    <w:rsid w:val="002D057D"/>
    <w:rsid w:val="002D0B1F"/>
    <w:rsid w:val="002D18A3"/>
    <w:rsid w:val="002D1C0B"/>
    <w:rsid w:val="002D20AD"/>
    <w:rsid w:val="002D2461"/>
    <w:rsid w:val="002D28C7"/>
    <w:rsid w:val="002D2A61"/>
    <w:rsid w:val="002D31E2"/>
    <w:rsid w:val="002D338E"/>
    <w:rsid w:val="002D3512"/>
    <w:rsid w:val="002D466F"/>
    <w:rsid w:val="002D4729"/>
    <w:rsid w:val="002D6121"/>
    <w:rsid w:val="002D64DD"/>
    <w:rsid w:val="002D6708"/>
    <w:rsid w:val="002D6CD8"/>
    <w:rsid w:val="002D7EFD"/>
    <w:rsid w:val="002E0EB9"/>
    <w:rsid w:val="002E0EF6"/>
    <w:rsid w:val="002E1328"/>
    <w:rsid w:val="002E23C5"/>
    <w:rsid w:val="002E2F41"/>
    <w:rsid w:val="002E351B"/>
    <w:rsid w:val="002E38B3"/>
    <w:rsid w:val="002E38BB"/>
    <w:rsid w:val="002E4142"/>
    <w:rsid w:val="002E4798"/>
    <w:rsid w:val="002E53BE"/>
    <w:rsid w:val="002E563A"/>
    <w:rsid w:val="002E5A25"/>
    <w:rsid w:val="002E5A88"/>
    <w:rsid w:val="002E5F34"/>
    <w:rsid w:val="002E6798"/>
    <w:rsid w:val="002E6AEB"/>
    <w:rsid w:val="002E72B7"/>
    <w:rsid w:val="002E7980"/>
    <w:rsid w:val="002E7AAF"/>
    <w:rsid w:val="002F04F4"/>
    <w:rsid w:val="002F055D"/>
    <w:rsid w:val="002F0A7E"/>
    <w:rsid w:val="002F15D2"/>
    <w:rsid w:val="002F1655"/>
    <w:rsid w:val="002F243A"/>
    <w:rsid w:val="002F3421"/>
    <w:rsid w:val="002F50F9"/>
    <w:rsid w:val="002F55B1"/>
    <w:rsid w:val="002F5F78"/>
    <w:rsid w:val="002F64BA"/>
    <w:rsid w:val="002F66B8"/>
    <w:rsid w:val="002F683D"/>
    <w:rsid w:val="002F758F"/>
    <w:rsid w:val="00300867"/>
    <w:rsid w:val="0030176F"/>
    <w:rsid w:val="003018D3"/>
    <w:rsid w:val="00302A0F"/>
    <w:rsid w:val="003031E2"/>
    <w:rsid w:val="003034EE"/>
    <w:rsid w:val="0030352F"/>
    <w:rsid w:val="0030378B"/>
    <w:rsid w:val="003039C4"/>
    <w:rsid w:val="003047B6"/>
    <w:rsid w:val="00304C86"/>
    <w:rsid w:val="00304E92"/>
    <w:rsid w:val="003050AD"/>
    <w:rsid w:val="0030594F"/>
    <w:rsid w:val="00305C37"/>
    <w:rsid w:val="0030603B"/>
    <w:rsid w:val="00306DC4"/>
    <w:rsid w:val="00306E69"/>
    <w:rsid w:val="003101DA"/>
    <w:rsid w:val="003104E4"/>
    <w:rsid w:val="0031085A"/>
    <w:rsid w:val="00310AE5"/>
    <w:rsid w:val="00310F7E"/>
    <w:rsid w:val="003113DA"/>
    <w:rsid w:val="00311D5B"/>
    <w:rsid w:val="003125AD"/>
    <w:rsid w:val="0031330B"/>
    <w:rsid w:val="00314AE2"/>
    <w:rsid w:val="00314E7F"/>
    <w:rsid w:val="003151EF"/>
    <w:rsid w:val="0031573D"/>
    <w:rsid w:val="00315A2E"/>
    <w:rsid w:val="003179D3"/>
    <w:rsid w:val="00317F75"/>
    <w:rsid w:val="00320512"/>
    <w:rsid w:val="0032060C"/>
    <w:rsid w:val="0032080A"/>
    <w:rsid w:val="00321CE9"/>
    <w:rsid w:val="003229C0"/>
    <w:rsid w:val="0032346A"/>
    <w:rsid w:val="003234A1"/>
    <w:rsid w:val="00323749"/>
    <w:rsid w:val="003239DA"/>
    <w:rsid w:val="00323E2D"/>
    <w:rsid w:val="00323F93"/>
    <w:rsid w:val="003249E3"/>
    <w:rsid w:val="00324CB6"/>
    <w:rsid w:val="00325235"/>
    <w:rsid w:val="003252F8"/>
    <w:rsid w:val="00325F9C"/>
    <w:rsid w:val="00326183"/>
    <w:rsid w:val="00326AEF"/>
    <w:rsid w:val="00326DE8"/>
    <w:rsid w:val="00327162"/>
    <w:rsid w:val="00330158"/>
    <w:rsid w:val="00331679"/>
    <w:rsid w:val="00331700"/>
    <w:rsid w:val="003319CE"/>
    <w:rsid w:val="00331D69"/>
    <w:rsid w:val="0033209B"/>
    <w:rsid w:val="003326EB"/>
    <w:rsid w:val="00332C38"/>
    <w:rsid w:val="00332FFD"/>
    <w:rsid w:val="00333245"/>
    <w:rsid w:val="003335F3"/>
    <w:rsid w:val="003336BB"/>
    <w:rsid w:val="00333CEE"/>
    <w:rsid w:val="00333E65"/>
    <w:rsid w:val="00334796"/>
    <w:rsid w:val="00335051"/>
    <w:rsid w:val="003361A0"/>
    <w:rsid w:val="003363DF"/>
    <w:rsid w:val="00336677"/>
    <w:rsid w:val="00336A34"/>
    <w:rsid w:val="00336B8A"/>
    <w:rsid w:val="00336CB5"/>
    <w:rsid w:val="00336D25"/>
    <w:rsid w:val="00340902"/>
    <w:rsid w:val="00341E0E"/>
    <w:rsid w:val="00341FE7"/>
    <w:rsid w:val="00342538"/>
    <w:rsid w:val="00344193"/>
    <w:rsid w:val="0034456C"/>
    <w:rsid w:val="003446D9"/>
    <w:rsid w:val="00344B51"/>
    <w:rsid w:val="00344C59"/>
    <w:rsid w:val="0034552A"/>
    <w:rsid w:val="00345A87"/>
    <w:rsid w:val="00345FD1"/>
    <w:rsid w:val="00346DAF"/>
    <w:rsid w:val="00346DB3"/>
    <w:rsid w:val="00346E5B"/>
    <w:rsid w:val="003478A9"/>
    <w:rsid w:val="00350068"/>
    <w:rsid w:val="00350664"/>
    <w:rsid w:val="00350D5E"/>
    <w:rsid w:val="00351FF3"/>
    <w:rsid w:val="0035241B"/>
    <w:rsid w:val="003527F9"/>
    <w:rsid w:val="00353011"/>
    <w:rsid w:val="00353E5D"/>
    <w:rsid w:val="00354069"/>
    <w:rsid w:val="00354CD9"/>
    <w:rsid w:val="003551F1"/>
    <w:rsid w:val="00355655"/>
    <w:rsid w:val="003559C9"/>
    <w:rsid w:val="0035618B"/>
    <w:rsid w:val="0035738E"/>
    <w:rsid w:val="0035741B"/>
    <w:rsid w:val="00357577"/>
    <w:rsid w:val="00357BFB"/>
    <w:rsid w:val="00357CB2"/>
    <w:rsid w:val="00357EB5"/>
    <w:rsid w:val="00360175"/>
    <w:rsid w:val="0036062C"/>
    <w:rsid w:val="00360766"/>
    <w:rsid w:val="0036078B"/>
    <w:rsid w:val="00360883"/>
    <w:rsid w:val="00360B67"/>
    <w:rsid w:val="00361806"/>
    <w:rsid w:val="003622B6"/>
    <w:rsid w:val="0036232D"/>
    <w:rsid w:val="0036289B"/>
    <w:rsid w:val="00362F62"/>
    <w:rsid w:val="00363238"/>
    <w:rsid w:val="00363249"/>
    <w:rsid w:val="0036379E"/>
    <w:rsid w:val="00363A5A"/>
    <w:rsid w:val="00364371"/>
    <w:rsid w:val="00364CA8"/>
    <w:rsid w:val="003651C9"/>
    <w:rsid w:val="003652D7"/>
    <w:rsid w:val="003656DF"/>
    <w:rsid w:val="003660D6"/>
    <w:rsid w:val="0036628D"/>
    <w:rsid w:val="003663ED"/>
    <w:rsid w:val="003666F1"/>
    <w:rsid w:val="0036670F"/>
    <w:rsid w:val="00366D9E"/>
    <w:rsid w:val="003671E8"/>
    <w:rsid w:val="00367AFA"/>
    <w:rsid w:val="00367FAA"/>
    <w:rsid w:val="00370B7F"/>
    <w:rsid w:val="00370BF9"/>
    <w:rsid w:val="00370D13"/>
    <w:rsid w:val="003711E3"/>
    <w:rsid w:val="0037143C"/>
    <w:rsid w:val="00371456"/>
    <w:rsid w:val="0037176D"/>
    <w:rsid w:val="00371BBE"/>
    <w:rsid w:val="00371C96"/>
    <w:rsid w:val="00372D53"/>
    <w:rsid w:val="00374116"/>
    <w:rsid w:val="003753B5"/>
    <w:rsid w:val="003768FD"/>
    <w:rsid w:val="00377253"/>
    <w:rsid w:val="0038005D"/>
    <w:rsid w:val="00380374"/>
    <w:rsid w:val="00380BCE"/>
    <w:rsid w:val="00380C6E"/>
    <w:rsid w:val="003811F5"/>
    <w:rsid w:val="00381C2C"/>
    <w:rsid w:val="00382264"/>
    <w:rsid w:val="003825DB"/>
    <w:rsid w:val="003832EA"/>
    <w:rsid w:val="00383A10"/>
    <w:rsid w:val="00383CDF"/>
    <w:rsid w:val="00384557"/>
    <w:rsid w:val="00384ACD"/>
    <w:rsid w:val="003858E9"/>
    <w:rsid w:val="0038674B"/>
    <w:rsid w:val="0039099A"/>
    <w:rsid w:val="00390D26"/>
    <w:rsid w:val="00391222"/>
    <w:rsid w:val="0039150C"/>
    <w:rsid w:val="003920EF"/>
    <w:rsid w:val="0039281E"/>
    <w:rsid w:val="003929BE"/>
    <w:rsid w:val="003933E5"/>
    <w:rsid w:val="00393551"/>
    <w:rsid w:val="003940CC"/>
    <w:rsid w:val="0039419C"/>
    <w:rsid w:val="00394A04"/>
    <w:rsid w:val="00394A27"/>
    <w:rsid w:val="00394BBE"/>
    <w:rsid w:val="00395CFB"/>
    <w:rsid w:val="00396774"/>
    <w:rsid w:val="00396FB0"/>
    <w:rsid w:val="0039762C"/>
    <w:rsid w:val="0039774F"/>
    <w:rsid w:val="00397960"/>
    <w:rsid w:val="00397B1C"/>
    <w:rsid w:val="003A0032"/>
    <w:rsid w:val="003A0A20"/>
    <w:rsid w:val="003A1549"/>
    <w:rsid w:val="003A1934"/>
    <w:rsid w:val="003A1FD2"/>
    <w:rsid w:val="003A2A20"/>
    <w:rsid w:val="003A2E73"/>
    <w:rsid w:val="003A3095"/>
    <w:rsid w:val="003A3141"/>
    <w:rsid w:val="003A372D"/>
    <w:rsid w:val="003A3A11"/>
    <w:rsid w:val="003A45C3"/>
    <w:rsid w:val="003A595B"/>
    <w:rsid w:val="003A64D7"/>
    <w:rsid w:val="003A6F04"/>
    <w:rsid w:val="003A7535"/>
    <w:rsid w:val="003B02C2"/>
    <w:rsid w:val="003B0FA9"/>
    <w:rsid w:val="003B1DD0"/>
    <w:rsid w:val="003B2565"/>
    <w:rsid w:val="003B276F"/>
    <w:rsid w:val="003B31A4"/>
    <w:rsid w:val="003B33E8"/>
    <w:rsid w:val="003B3EBF"/>
    <w:rsid w:val="003B4140"/>
    <w:rsid w:val="003B4867"/>
    <w:rsid w:val="003B4AC1"/>
    <w:rsid w:val="003B4BEA"/>
    <w:rsid w:val="003B6C77"/>
    <w:rsid w:val="003B74E7"/>
    <w:rsid w:val="003C0C99"/>
    <w:rsid w:val="003C1712"/>
    <w:rsid w:val="003C1DBD"/>
    <w:rsid w:val="003C20F9"/>
    <w:rsid w:val="003C3DFD"/>
    <w:rsid w:val="003C42A2"/>
    <w:rsid w:val="003C44F2"/>
    <w:rsid w:val="003C4EBA"/>
    <w:rsid w:val="003C4FE5"/>
    <w:rsid w:val="003C5A96"/>
    <w:rsid w:val="003C6255"/>
    <w:rsid w:val="003C641B"/>
    <w:rsid w:val="003C6B08"/>
    <w:rsid w:val="003C6CCE"/>
    <w:rsid w:val="003C6E98"/>
    <w:rsid w:val="003C710B"/>
    <w:rsid w:val="003C752D"/>
    <w:rsid w:val="003D03C8"/>
    <w:rsid w:val="003D08F3"/>
    <w:rsid w:val="003D0B04"/>
    <w:rsid w:val="003D1411"/>
    <w:rsid w:val="003D15D0"/>
    <w:rsid w:val="003D276A"/>
    <w:rsid w:val="003D3802"/>
    <w:rsid w:val="003D47B8"/>
    <w:rsid w:val="003D4E60"/>
    <w:rsid w:val="003D4F89"/>
    <w:rsid w:val="003D519D"/>
    <w:rsid w:val="003D5441"/>
    <w:rsid w:val="003D6078"/>
    <w:rsid w:val="003D78BE"/>
    <w:rsid w:val="003E01C1"/>
    <w:rsid w:val="003E19E4"/>
    <w:rsid w:val="003E1A74"/>
    <w:rsid w:val="003E1D3B"/>
    <w:rsid w:val="003E21CD"/>
    <w:rsid w:val="003E238C"/>
    <w:rsid w:val="003E2BB8"/>
    <w:rsid w:val="003E3350"/>
    <w:rsid w:val="003E40A5"/>
    <w:rsid w:val="003E434C"/>
    <w:rsid w:val="003E43A6"/>
    <w:rsid w:val="003E512E"/>
    <w:rsid w:val="003E5B2B"/>
    <w:rsid w:val="003E5C68"/>
    <w:rsid w:val="003E6A38"/>
    <w:rsid w:val="003E6B39"/>
    <w:rsid w:val="003E6FD3"/>
    <w:rsid w:val="003E748B"/>
    <w:rsid w:val="003E74D0"/>
    <w:rsid w:val="003E7C8D"/>
    <w:rsid w:val="003E7ECF"/>
    <w:rsid w:val="003F0029"/>
    <w:rsid w:val="003F0F59"/>
    <w:rsid w:val="003F19D0"/>
    <w:rsid w:val="003F25DC"/>
    <w:rsid w:val="003F27F3"/>
    <w:rsid w:val="003F2BFA"/>
    <w:rsid w:val="003F33AA"/>
    <w:rsid w:val="003F3914"/>
    <w:rsid w:val="003F3CDE"/>
    <w:rsid w:val="003F43AE"/>
    <w:rsid w:val="003F4452"/>
    <w:rsid w:val="003F495C"/>
    <w:rsid w:val="003F4B6E"/>
    <w:rsid w:val="003F5033"/>
    <w:rsid w:val="003F5399"/>
    <w:rsid w:val="003F5690"/>
    <w:rsid w:val="003F5BAB"/>
    <w:rsid w:val="003F69E2"/>
    <w:rsid w:val="003F6D58"/>
    <w:rsid w:val="003F76BC"/>
    <w:rsid w:val="003F7B43"/>
    <w:rsid w:val="004003B3"/>
    <w:rsid w:val="0040053F"/>
    <w:rsid w:val="00400E11"/>
    <w:rsid w:val="00402635"/>
    <w:rsid w:val="0040291D"/>
    <w:rsid w:val="00402AD0"/>
    <w:rsid w:val="00402B2E"/>
    <w:rsid w:val="0040353D"/>
    <w:rsid w:val="004039BB"/>
    <w:rsid w:val="004041AB"/>
    <w:rsid w:val="00405D7D"/>
    <w:rsid w:val="004061A3"/>
    <w:rsid w:val="00406611"/>
    <w:rsid w:val="0040705B"/>
    <w:rsid w:val="0040733D"/>
    <w:rsid w:val="00407507"/>
    <w:rsid w:val="0041036E"/>
    <w:rsid w:val="004113CB"/>
    <w:rsid w:val="004113D0"/>
    <w:rsid w:val="00411B0F"/>
    <w:rsid w:val="004121C2"/>
    <w:rsid w:val="004125B2"/>
    <w:rsid w:val="00412ED2"/>
    <w:rsid w:val="004134C5"/>
    <w:rsid w:val="00413DE8"/>
    <w:rsid w:val="0041475E"/>
    <w:rsid w:val="004151A8"/>
    <w:rsid w:val="004158F4"/>
    <w:rsid w:val="00416B40"/>
    <w:rsid w:val="004172D9"/>
    <w:rsid w:val="00417691"/>
    <w:rsid w:val="004177E2"/>
    <w:rsid w:val="00417F60"/>
    <w:rsid w:val="00420185"/>
    <w:rsid w:val="00420211"/>
    <w:rsid w:val="004205FA"/>
    <w:rsid w:val="00420D6D"/>
    <w:rsid w:val="0042106B"/>
    <w:rsid w:val="004215F5"/>
    <w:rsid w:val="00421A3F"/>
    <w:rsid w:val="00421E6E"/>
    <w:rsid w:val="004224A6"/>
    <w:rsid w:val="00422934"/>
    <w:rsid w:val="004234B4"/>
    <w:rsid w:val="00423C81"/>
    <w:rsid w:val="00423CD7"/>
    <w:rsid w:val="00424210"/>
    <w:rsid w:val="00424325"/>
    <w:rsid w:val="0042435D"/>
    <w:rsid w:val="0042540F"/>
    <w:rsid w:val="004258A7"/>
    <w:rsid w:val="00425A6C"/>
    <w:rsid w:val="00426D17"/>
    <w:rsid w:val="00426D56"/>
    <w:rsid w:val="004271FD"/>
    <w:rsid w:val="00427B8A"/>
    <w:rsid w:val="004304B1"/>
    <w:rsid w:val="004306B3"/>
    <w:rsid w:val="004306E7"/>
    <w:rsid w:val="00430853"/>
    <w:rsid w:val="00430904"/>
    <w:rsid w:val="0043118E"/>
    <w:rsid w:val="004328C6"/>
    <w:rsid w:val="00432B8D"/>
    <w:rsid w:val="00433392"/>
    <w:rsid w:val="00433880"/>
    <w:rsid w:val="004343A6"/>
    <w:rsid w:val="00434400"/>
    <w:rsid w:val="00434B6B"/>
    <w:rsid w:val="00434E7C"/>
    <w:rsid w:val="00436A32"/>
    <w:rsid w:val="00440651"/>
    <w:rsid w:val="00440D41"/>
    <w:rsid w:val="00441F50"/>
    <w:rsid w:val="004420BF"/>
    <w:rsid w:val="00442728"/>
    <w:rsid w:val="00442C38"/>
    <w:rsid w:val="00442C55"/>
    <w:rsid w:val="004431A0"/>
    <w:rsid w:val="0044333B"/>
    <w:rsid w:val="0044356C"/>
    <w:rsid w:val="00443A4F"/>
    <w:rsid w:val="00443BF7"/>
    <w:rsid w:val="00444D11"/>
    <w:rsid w:val="0044538E"/>
    <w:rsid w:val="00445610"/>
    <w:rsid w:val="00446122"/>
    <w:rsid w:val="00446EDF"/>
    <w:rsid w:val="00447499"/>
    <w:rsid w:val="00450234"/>
    <w:rsid w:val="004506FB"/>
    <w:rsid w:val="00450942"/>
    <w:rsid w:val="00452E40"/>
    <w:rsid w:val="0045312B"/>
    <w:rsid w:val="00453348"/>
    <w:rsid w:val="00453912"/>
    <w:rsid w:val="004548A4"/>
    <w:rsid w:val="004552B5"/>
    <w:rsid w:val="004555C5"/>
    <w:rsid w:val="00455FA4"/>
    <w:rsid w:val="00456377"/>
    <w:rsid w:val="00456496"/>
    <w:rsid w:val="004565B5"/>
    <w:rsid w:val="00456E3A"/>
    <w:rsid w:val="00457279"/>
    <w:rsid w:val="0046033F"/>
    <w:rsid w:val="00460501"/>
    <w:rsid w:val="0046068E"/>
    <w:rsid w:val="00460816"/>
    <w:rsid w:val="00460897"/>
    <w:rsid w:val="00460BFF"/>
    <w:rsid w:val="00461719"/>
    <w:rsid w:val="00461CAB"/>
    <w:rsid w:val="00463E80"/>
    <w:rsid w:val="00464065"/>
    <w:rsid w:val="00465223"/>
    <w:rsid w:val="0046572D"/>
    <w:rsid w:val="00465C34"/>
    <w:rsid w:val="00465C43"/>
    <w:rsid w:val="0046616D"/>
    <w:rsid w:val="0046661B"/>
    <w:rsid w:val="0046688C"/>
    <w:rsid w:val="00466C5C"/>
    <w:rsid w:val="00466FC6"/>
    <w:rsid w:val="004670A0"/>
    <w:rsid w:val="004679B2"/>
    <w:rsid w:val="00467AEA"/>
    <w:rsid w:val="00470060"/>
    <w:rsid w:val="0047014A"/>
    <w:rsid w:val="00470D26"/>
    <w:rsid w:val="00471608"/>
    <w:rsid w:val="00471A9A"/>
    <w:rsid w:val="00472866"/>
    <w:rsid w:val="004736C5"/>
    <w:rsid w:val="004736D5"/>
    <w:rsid w:val="00473AAA"/>
    <w:rsid w:val="00473ED5"/>
    <w:rsid w:val="00474283"/>
    <w:rsid w:val="00474435"/>
    <w:rsid w:val="0047503E"/>
    <w:rsid w:val="004769BB"/>
    <w:rsid w:val="00476CE6"/>
    <w:rsid w:val="00477EF8"/>
    <w:rsid w:val="00480140"/>
    <w:rsid w:val="00480900"/>
    <w:rsid w:val="0048092D"/>
    <w:rsid w:val="00480B9D"/>
    <w:rsid w:val="00481C4F"/>
    <w:rsid w:val="00482D44"/>
    <w:rsid w:val="00482ECC"/>
    <w:rsid w:val="00483378"/>
    <w:rsid w:val="0048355D"/>
    <w:rsid w:val="00483CC4"/>
    <w:rsid w:val="004847DC"/>
    <w:rsid w:val="00484993"/>
    <w:rsid w:val="0048511D"/>
    <w:rsid w:val="0048566F"/>
    <w:rsid w:val="004857CF"/>
    <w:rsid w:val="0048591B"/>
    <w:rsid w:val="00485E64"/>
    <w:rsid w:val="00486016"/>
    <w:rsid w:val="00486195"/>
    <w:rsid w:val="00486520"/>
    <w:rsid w:val="00486772"/>
    <w:rsid w:val="00486B1F"/>
    <w:rsid w:val="00487147"/>
    <w:rsid w:val="00487C8F"/>
    <w:rsid w:val="00490297"/>
    <w:rsid w:val="00490918"/>
    <w:rsid w:val="00490AFC"/>
    <w:rsid w:val="00491A0B"/>
    <w:rsid w:val="00491B0C"/>
    <w:rsid w:val="00492324"/>
    <w:rsid w:val="004923A9"/>
    <w:rsid w:val="004931A3"/>
    <w:rsid w:val="00493BE0"/>
    <w:rsid w:val="00494D07"/>
    <w:rsid w:val="00494FEC"/>
    <w:rsid w:val="00495325"/>
    <w:rsid w:val="0049538F"/>
    <w:rsid w:val="004957CB"/>
    <w:rsid w:val="004960F1"/>
    <w:rsid w:val="00496495"/>
    <w:rsid w:val="0049697F"/>
    <w:rsid w:val="00496D68"/>
    <w:rsid w:val="00497320"/>
    <w:rsid w:val="00497C31"/>
    <w:rsid w:val="004A0D0B"/>
    <w:rsid w:val="004A2A5B"/>
    <w:rsid w:val="004A2F53"/>
    <w:rsid w:val="004A3CC0"/>
    <w:rsid w:val="004A4955"/>
    <w:rsid w:val="004A4F41"/>
    <w:rsid w:val="004A5020"/>
    <w:rsid w:val="004A5550"/>
    <w:rsid w:val="004A5E1C"/>
    <w:rsid w:val="004A622F"/>
    <w:rsid w:val="004A6445"/>
    <w:rsid w:val="004A6744"/>
    <w:rsid w:val="004A678C"/>
    <w:rsid w:val="004A69AE"/>
    <w:rsid w:val="004A7476"/>
    <w:rsid w:val="004A7713"/>
    <w:rsid w:val="004A7FCA"/>
    <w:rsid w:val="004B084A"/>
    <w:rsid w:val="004B14FB"/>
    <w:rsid w:val="004B19D2"/>
    <w:rsid w:val="004B1A42"/>
    <w:rsid w:val="004B240B"/>
    <w:rsid w:val="004B2548"/>
    <w:rsid w:val="004B2584"/>
    <w:rsid w:val="004B3360"/>
    <w:rsid w:val="004B3690"/>
    <w:rsid w:val="004B3B0D"/>
    <w:rsid w:val="004B3B29"/>
    <w:rsid w:val="004B3D2F"/>
    <w:rsid w:val="004B4278"/>
    <w:rsid w:val="004B4810"/>
    <w:rsid w:val="004B4DFA"/>
    <w:rsid w:val="004B5008"/>
    <w:rsid w:val="004B50FC"/>
    <w:rsid w:val="004B52CA"/>
    <w:rsid w:val="004B5C5E"/>
    <w:rsid w:val="004B5D9D"/>
    <w:rsid w:val="004B7CCC"/>
    <w:rsid w:val="004C0816"/>
    <w:rsid w:val="004C08CC"/>
    <w:rsid w:val="004C115B"/>
    <w:rsid w:val="004C17E6"/>
    <w:rsid w:val="004C1CD7"/>
    <w:rsid w:val="004C1D74"/>
    <w:rsid w:val="004C3171"/>
    <w:rsid w:val="004C3866"/>
    <w:rsid w:val="004C394F"/>
    <w:rsid w:val="004C3B6E"/>
    <w:rsid w:val="004C4B77"/>
    <w:rsid w:val="004C4E39"/>
    <w:rsid w:val="004C522E"/>
    <w:rsid w:val="004C67AC"/>
    <w:rsid w:val="004C6882"/>
    <w:rsid w:val="004C6BCC"/>
    <w:rsid w:val="004C78D5"/>
    <w:rsid w:val="004D100F"/>
    <w:rsid w:val="004D151A"/>
    <w:rsid w:val="004D1DCE"/>
    <w:rsid w:val="004D2C3A"/>
    <w:rsid w:val="004D3267"/>
    <w:rsid w:val="004D3315"/>
    <w:rsid w:val="004D343E"/>
    <w:rsid w:val="004D3DD7"/>
    <w:rsid w:val="004D40E6"/>
    <w:rsid w:val="004D497C"/>
    <w:rsid w:val="004D503C"/>
    <w:rsid w:val="004D54BA"/>
    <w:rsid w:val="004D6000"/>
    <w:rsid w:val="004D66C1"/>
    <w:rsid w:val="004D6DA4"/>
    <w:rsid w:val="004D7A57"/>
    <w:rsid w:val="004D7E67"/>
    <w:rsid w:val="004E02EC"/>
    <w:rsid w:val="004E10E6"/>
    <w:rsid w:val="004E1185"/>
    <w:rsid w:val="004E1796"/>
    <w:rsid w:val="004E179B"/>
    <w:rsid w:val="004E25B3"/>
    <w:rsid w:val="004E2FED"/>
    <w:rsid w:val="004E365E"/>
    <w:rsid w:val="004E4424"/>
    <w:rsid w:val="004E4AC2"/>
    <w:rsid w:val="004E4ACD"/>
    <w:rsid w:val="004E4E47"/>
    <w:rsid w:val="004E5782"/>
    <w:rsid w:val="004E58C5"/>
    <w:rsid w:val="004E7A34"/>
    <w:rsid w:val="004E7C23"/>
    <w:rsid w:val="004F01D7"/>
    <w:rsid w:val="004F12DA"/>
    <w:rsid w:val="004F132B"/>
    <w:rsid w:val="004F15F9"/>
    <w:rsid w:val="004F2B38"/>
    <w:rsid w:val="004F2F8C"/>
    <w:rsid w:val="004F3416"/>
    <w:rsid w:val="004F3FB3"/>
    <w:rsid w:val="004F4086"/>
    <w:rsid w:val="004F442D"/>
    <w:rsid w:val="004F46D3"/>
    <w:rsid w:val="004F4836"/>
    <w:rsid w:val="004F4F1F"/>
    <w:rsid w:val="004F5F9D"/>
    <w:rsid w:val="004F659A"/>
    <w:rsid w:val="004F6DB7"/>
    <w:rsid w:val="004F70DB"/>
    <w:rsid w:val="004F71AD"/>
    <w:rsid w:val="005000E1"/>
    <w:rsid w:val="0050055B"/>
    <w:rsid w:val="00500644"/>
    <w:rsid w:val="00501867"/>
    <w:rsid w:val="00502250"/>
    <w:rsid w:val="00502A53"/>
    <w:rsid w:val="00502B01"/>
    <w:rsid w:val="00502CF0"/>
    <w:rsid w:val="00502FEC"/>
    <w:rsid w:val="00503789"/>
    <w:rsid w:val="00503DE7"/>
    <w:rsid w:val="00504B76"/>
    <w:rsid w:val="005050C6"/>
    <w:rsid w:val="00506364"/>
    <w:rsid w:val="00507349"/>
    <w:rsid w:val="00507A4E"/>
    <w:rsid w:val="00507A85"/>
    <w:rsid w:val="00507FD7"/>
    <w:rsid w:val="0051049E"/>
    <w:rsid w:val="00511C1A"/>
    <w:rsid w:val="005121FC"/>
    <w:rsid w:val="00512546"/>
    <w:rsid w:val="00512DF5"/>
    <w:rsid w:val="0051371B"/>
    <w:rsid w:val="00513972"/>
    <w:rsid w:val="005144D1"/>
    <w:rsid w:val="005147FE"/>
    <w:rsid w:val="00514B62"/>
    <w:rsid w:val="00515920"/>
    <w:rsid w:val="00515CB2"/>
    <w:rsid w:val="00515E9E"/>
    <w:rsid w:val="00516577"/>
    <w:rsid w:val="00516A1F"/>
    <w:rsid w:val="00516F9E"/>
    <w:rsid w:val="00517633"/>
    <w:rsid w:val="00520071"/>
    <w:rsid w:val="0052056C"/>
    <w:rsid w:val="00520ABC"/>
    <w:rsid w:val="00521F5C"/>
    <w:rsid w:val="00522A8A"/>
    <w:rsid w:val="00522EB3"/>
    <w:rsid w:val="0052302D"/>
    <w:rsid w:val="00523865"/>
    <w:rsid w:val="005246E0"/>
    <w:rsid w:val="00524A80"/>
    <w:rsid w:val="00524BBE"/>
    <w:rsid w:val="005258E2"/>
    <w:rsid w:val="005258FB"/>
    <w:rsid w:val="005259EB"/>
    <w:rsid w:val="00526223"/>
    <w:rsid w:val="00526948"/>
    <w:rsid w:val="005277B5"/>
    <w:rsid w:val="005279B7"/>
    <w:rsid w:val="00527DBA"/>
    <w:rsid w:val="0053031C"/>
    <w:rsid w:val="0053044D"/>
    <w:rsid w:val="00530F78"/>
    <w:rsid w:val="0053145C"/>
    <w:rsid w:val="0053195B"/>
    <w:rsid w:val="005326B9"/>
    <w:rsid w:val="00532772"/>
    <w:rsid w:val="00533094"/>
    <w:rsid w:val="00533121"/>
    <w:rsid w:val="0053362B"/>
    <w:rsid w:val="005339BA"/>
    <w:rsid w:val="00533E8C"/>
    <w:rsid w:val="00534552"/>
    <w:rsid w:val="00534AFB"/>
    <w:rsid w:val="00534E01"/>
    <w:rsid w:val="0053536E"/>
    <w:rsid w:val="0053538A"/>
    <w:rsid w:val="00535722"/>
    <w:rsid w:val="005357F2"/>
    <w:rsid w:val="00535A78"/>
    <w:rsid w:val="00535AAB"/>
    <w:rsid w:val="0053602D"/>
    <w:rsid w:val="00536227"/>
    <w:rsid w:val="00536A8E"/>
    <w:rsid w:val="00536D0F"/>
    <w:rsid w:val="00537A7B"/>
    <w:rsid w:val="00537AE2"/>
    <w:rsid w:val="00537B38"/>
    <w:rsid w:val="00537DAA"/>
    <w:rsid w:val="00541FD3"/>
    <w:rsid w:val="00543C08"/>
    <w:rsid w:val="005442A8"/>
    <w:rsid w:val="005442F0"/>
    <w:rsid w:val="00544C5A"/>
    <w:rsid w:val="00544D1D"/>
    <w:rsid w:val="00546ED0"/>
    <w:rsid w:val="0054746D"/>
    <w:rsid w:val="00547897"/>
    <w:rsid w:val="00547B75"/>
    <w:rsid w:val="00547BEF"/>
    <w:rsid w:val="0055039A"/>
    <w:rsid w:val="005508BF"/>
    <w:rsid w:val="00550F2B"/>
    <w:rsid w:val="005519CD"/>
    <w:rsid w:val="00551A11"/>
    <w:rsid w:val="0055285D"/>
    <w:rsid w:val="005533E1"/>
    <w:rsid w:val="00553F13"/>
    <w:rsid w:val="00553F2C"/>
    <w:rsid w:val="0055415B"/>
    <w:rsid w:val="0055460F"/>
    <w:rsid w:val="00554B51"/>
    <w:rsid w:val="00554E96"/>
    <w:rsid w:val="00555643"/>
    <w:rsid w:val="00555D6D"/>
    <w:rsid w:val="00556231"/>
    <w:rsid w:val="0055782C"/>
    <w:rsid w:val="00557C41"/>
    <w:rsid w:val="005601A3"/>
    <w:rsid w:val="0056079D"/>
    <w:rsid w:val="00560C5D"/>
    <w:rsid w:val="005612F8"/>
    <w:rsid w:val="00561704"/>
    <w:rsid w:val="00561B62"/>
    <w:rsid w:val="005620E9"/>
    <w:rsid w:val="005626DC"/>
    <w:rsid w:val="00562B36"/>
    <w:rsid w:val="00563383"/>
    <w:rsid w:val="00563420"/>
    <w:rsid w:val="0056357E"/>
    <w:rsid w:val="005638FE"/>
    <w:rsid w:val="005648D6"/>
    <w:rsid w:val="00564B2C"/>
    <w:rsid w:val="00564BE3"/>
    <w:rsid w:val="005655EE"/>
    <w:rsid w:val="00565833"/>
    <w:rsid w:val="00565BAF"/>
    <w:rsid w:val="00566DDE"/>
    <w:rsid w:val="005717B9"/>
    <w:rsid w:val="00571A64"/>
    <w:rsid w:val="00571A78"/>
    <w:rsid w:val="00571CB7"/>
    <w:rsid w:val="00571F6E"/>
    <w:rsid w:val="00572046"/>
    <w:rsid w:val="00572FA3"/>
    <w:rsid w:val="0057331D"/>
    <w:rsid w:val="005735C4"/>
    <w:rsid w:val="00573B0F"/>
    <w:rsid w:val="0057409F"/>
    <w:rsid w:val="005740CF"/>
    <w:rsid w:val="0057472D"/>
    <w:rsid w:val="00575C99"/>
    <w:rsid w:val="00576379"/>
    <w:rsid w:val="00576A59"/>
    <w:rsid w:val="00576F94"/>
    <w:rsid w:val="0058009F"/>
    <w:rsid w:val="005802A3"/>
    <w:rsid w:val="0058089C"/>
    <w:rsid w:val="005813E0"/>
    <w:rsid w:val="00581839"/>
    <w:rsid w:val="00581C48"/>
    <w:rsid w:val="00582A9E"/>
    <w:rsid w:val="00582C21"/>
    <w:rsid w:val="00582CBD"/>
    <w:rsid w:val="00582EF2"/>
    <w:rsid w:val="00583BEB"/>
    <w:rsid w:val="0058432C"/>
    <w:rsid w:val="00584B1D"/>
    <w:rsid w:val="005850D9"/>
    <w:rsid w:val="005856A2"/>
    <w:rsid w:val="00585A42"/>
    <w:rsid w:val="00585D30"/>
    <w:rsid w:val="00586275"/>
    <w:rsid w:val="005862C9"/>
    <w:rsid w:val="00586EBB"/>
    <w:rsid w:val="005870CB"/>
    <w:rsid w:val="00587A59"/>
    <w:rsid w:val="00587A95"/>
    <w:rsid w:val="00587F4A"/>
    <w:rsid w:val="005907D1"/>
    <w:rsid w:val="00591787"/>
    <w:rsid w:val="00591FC7"/>
    <w:rsid w:val="00592251"/>
    <w:rsid w:val="005922E6"/>
    <w:rsid w:val="00592471"/>
    <w:rsid w:val="005924CC"/>
    <w:rsid w:val="00592677"/>
    <w:rsid w:val="00593555"/>
    <w:rsid w:val="00593EAB"/>
    <w:rsid w:val="00593F43"/>
    <w:rsid w:val="00594D33"/>
    <w:rsid w:val="0059503D"/>
    <w:rsid w:val="00595D95"/>
    <w:rsid w:val="00595FA5"/>
    <w:rsid w:val="005963E5"/>
    <w:rsid w:val="0059658A"/>
    <w:rsid w:val="00596661"/>
    <w:rsid w:val="005966CB"/>
    <w:rsid w:val="005966DC"/>
    <w:rsid w:val="00596D25"/>
    <w:rsid w:val="005975D5"/>
    <w:rsid w:val="00597709"/>
    <w:rsid w:val="00597A9F"/>
    <w:rsid w:val="005A0C49"/>
    <w:rsid w:val="005A11D2"/>
    <w:rsid w:val="005A1270"/>
    <w:rsid w:val="005A1965"/>
    <w:rsid w:val="005A1B3B"/>
    <w:rsid w:val="005A3252"/>
    <w:rsid w:val="005A3369"/>
    <w:rsid w:val="005A3B25"/>
    <w:rsid w:val="005A3BFE"/>
    <w:rsid w:val="005A4638"/>
    <w:rsid w:val="005A46F0"/>
    <w:rsid w:val="005A4972"/>
    <w:rsid w:val="005A4A73"/>
    <w:rsid w:val="005A52FE"/>
    <w:rsid w:val="005A599D"/>
    <w:rsid w:val="005A5E55"/>
    <w:rsid w:val="005A65AB"/>
    <w:rsid w:val="005A6628"/>
    <w:rsid w:val="005A7AE2"/>
    <w:rsid w:val="005A7FF5"/>
    <w:rsid w:val="005B05C2"/>
    <w:rsid w:val="005B07C9"/>
    <w:rsid w:val="005B12C8"/>
    <w:rsid w:val="005B1D63"/>
    <w:rsid w:val="005B21AD"/>
    <w:rsid w:val="005B38AB"/>
    <w:rsid w:val="005B3B26"/>
    <w:rsid w:val="005B3C24"/>
    <w:rsid w:val="005B3D4D"/>
    <w:rsid w:val="005B44D5"/>
    <w:rsid w:val="005B4B20"/>
    <w:rsid w:val="005B5CD2"/>
    <w:rsid w:val="005B5DAA"/>
    <w:rsid w:val="005B6037"/>
    <w:rsid w:val="005B7206"/>
    <w:rsid w:val="005B799C"/>
    <w:rsid w:val="005C024B"/>
    <w:rsid w:val="005C05E0"/>
    <w:rsid w:val="005C0626"/>
    <w:rsid w:val="005C1165"/>
    <w:rsid w:val="005C19ED"/>
    <w:rsid w:val="005C1E0F"/>
    <w:rsid w:val="005C21A1"/>
    <w:rsid w:val="005C35DE"/>
    <w:rsid w:val="005C4277"/>
    <w:rsid w:val="005C4A7E"/>
    <w:rsid w:val="005C4AFC"/>
    <w:rsid w:val="005C4F7D"/>
    <w:rsid w:val="005C4F9D"/>
    <w:rsid w:val="005C5177"/>
    <w:rsid w:val="005C5418"/>
    <w:rsid w:val="005C5609"/>
    <w:rsid w:val="005C5C14"/>
    <w:rsid w:val="005C5C51"/>
    <w:rsid w:val="005C6193"/>
    <w:rsid w:val="005C700C"/>
    <w:rsid w:val="005C7196"/>
    <w:rsid w:val="005C7E61"/>
    <w:rsid w:val="005D119C"/>
    <w:rsid w:val="005D14C5"/>
    <w:rsid w:val="005D1566"/>
    <w:rsid w:val="005D1BF8"/>
    <w:rsid w:val="005D243D"/>
    <w:rsid w:val="005D2A22"/>
    <w:rsid w:val="005D2B84"/>
    <w:rsid w:val="005D2C8D"/>
    <w:rsid w:val="005D3E25"/>
    <w:rsid w:val="005D4578"/>
    <w:rsid w:val="005D46D5"/>
    <w:rsid w:val="005D5A80"/>
    <w:rsid w:val="005D5D7F"/>
    <w:rsid w:val="005D639E"/>
    <w:rsid w:val="005D74B3"/>
    <w:rsid w:val="005D7D7F"/>
    <w:rsid w:val="005E01E6"/>
    <w:rsid w:val="005E0249"/>
    <w:rsid w:val="005E0B2E"/>
    <w:rsid w:val="005E0E97"/>
    <w:rsid w:val="005E11B1"/>
    <w:rsid w:val="005E184A"/>
    <w:rsid w:val="005E1A67"/>
    <w:rsid w:val="005E1B71"/>
    <w:rsid w:val="005E1C93"/>
    <w:rsid w:val="005E1CA8"/>
    <w:rsid w:val="005E2291"/>
    <w:rsid w:val="005E237D"/>
    <w:rsid w:val="005E26FC"/>
    <w:rsid w:val="005E2C6C"/>
    <w:rsid w:val="005E3495"/>
    <w:rsid w:val="005E3B5F"/>
    <w:rsid w:val="005E4C85"/>
    <w:rsid w:val="005E56E5"/>
    <w:rsid w:val="005E58C1"/>
    <w:rsid w:val="005E610B"/>
    <w:rsid w:val="005F0515"/>
    <w:rsid w:val="005F0806"/>
    <w:rsid w:val="005F13AB"/>
    <w:rsid w:val="005F1F18"/>
    <w:rsid w:val="005F243A"/>
    <w:rsid w:val="005F24AA"/>
    <w:rsid w:val="005F2D5F"/>
    <w:rsid w:val="005F3BD6"/>
    <w:rsid w:val="005F3E75"/>
    <w:rsid w:val="005F42C4"/>
    <w:rsid w:val="005F48EE"/>
    <w:rsid w:val="005F4CB9"/>
    <w:rsid w:val="005F4FEE"/>
    <w:rsid w:val="005F556C"/>
    <w:rsid w:val="005F5761"/>
    <w:rsid w:val="005F58FE"/>
    <w:rsid w:val="005F5F9F"/>
    <w:rsid w:val="005F6A81"/>
    <w:rsid w:val="005F6D4E"/>
    <w:rsid w:val="005F7A9F"/>
    <w:rsid w:val="005F7F5D"/>
    <w:rsid w:val="0060008E"/>
    <w:rsid w:val="00600669"/>
    <w:rsid w:val="00600B16"/>
    <w:rsid w:val="0060137C"/>
    <w:rsid w:val="006014C2"/>
    <w:rsid w:val="00601B75"/>
    <w:rsid w:val="00603037"/>
    <w:rsid w:val="006032A8"/>
    <w:rsid w:val="00603FC1"/>
    <w:rsid w:val="0060422E"/>
    <w:rsid w:val="00604299"/>
    <w:rsid w:val="00605C11"/>
    <w:rsid w:val="00606777"/>
    <w:rsid w:val="00606AED"/>
    <w:rsid w:val="00606C84"/>
    <w:rsid w:val="00606D49"/>
    <w:rsid w:val="00606F58"/>
    <w:rsid w:val="00606F6F"/>
    <w:rsid w:val="0060710D"/>
    <w:rsid w:val="006107A6"/>
    <w:rsid w:val="00610B09"/>
    <w:rsid w:val="0061163B"/>
    <w:rsid w:val="006116CF"/>
    <w:rsid w:val="00612D9C"/>
    <w:rsid w:val="006135E1"/>
    <w:rsid w:val="00613A9E"/>
    <w:rsid w:val="00613AC3"/>
    <w:rsid w:val="0061513A"/>
    <w:rsid w:val="006154BC"/>
    <w:rsid w:val="0061553C"/>
    <w:rsid w:val="0061631C"/>
    <w:rsid w:val="006167A8"/>
    <w:rsid w:val="006169A5"/>
    <w:rsid w:val="00616FAA"/>
    <w:rsid w:val="00617155"/>
    <w:rsid w:val="00620077"/>
    <w:rsid w:val="006201DE"/>
    <w:rsid w:val="00620434"/>
    <w:rsid w:val="00621309"/>
    <w:rsid w:val="00621796"/>
    <w:rsid w:val="00621A5B"/>
    <w:rsid w:val="00621D87"/>
    <w:rsid w:val="006224EC"/>
    <w:rsid w:val="00622A15"/>
    <w:rsid w:val="00622D12"/>
    <w:rsid w:val="00623058"/>
    <w:rsid w:val="00623471"/>
    <w:rsid w:val="006241B5"/>
    <w:rsid w:val="0062469A"/>
    <w:rsid w:val="00624978"/>
    <w:rsid w:val="00624AAF"/>
    <w:rsid w:val="00624B25"/>
    <w:rsid w:val="00624E96"/>
    <w:rsid w:val="006256A0"/>
    <w:rsid w:val="006258E0"/>
    <w:rsid w:val="006260D7"/>
    <w:rsid w:val="00626FB5"/>
    <w:rsid w:val="00627953"/>
    <w:rsid w:val="00630288"/>
    <w:rsid w:val="00630B39"/>
    <w:rsid w:val="006312F8"/>
    <w:rsid w:val="00631603"/>
    <w:rsid w:val="00631CD2"/>
    <w:rsid w:val="00631D29"/>
    <w:rsid w:val="00631E89"/>
    <w:rsid w:val="00631F67"/>
    <w:rsid w:val="006327E8"/>
    <w:rsid w:val="00632889"/>
    <w:rsid w:val="006331F8"/>
    <w:rsid w:val="006332A3"/>
    <w:rsid w:val="00634387"/>
    <w:rsid w:val="006344C5"/>
    <w:rsid w:val="006344C9"/>
    <w:rsid w:val="00634507"/>
    <w:rsid w:val="006345F1"/>
    <w:rsid w:val="0063590D"/>
    <w:rsid w:val="0063611A"/>
    <w:rsid w:val="00636658"/>
    <w:rsid w:val="0063683C"/>
    <w:rsid w:val="006371F0"/>
    <w:rsid w:val="00637EB5"/>
    <w:rsid w:val="0064000D"/>
    <w:rsid w:val="006404D6"/>
    <w:rsid w:val="00641663"/>
    <w:rsid w:val="00641CFF"/>
    <w:rsid w:val="00642548"/>
    <w:rsid w:val="00643171"/>
    <w:rsid w:val="0064369A"/>
    <w:rsid w:val="00644833"/>
    <w:rsid w:val="0064548C"/>
    <w:rsid w:val="006467BA"/>
    <w:rsid w:val="00646B76"/>
    <w:rsid w:val="006475D4"/>
    <w:rsid w:val="0065009E"/>
    <w:rsid w:val="006500BC"/>
    <w:rsid w:val="006501E0"/>
    <w:rsid w:val="006503E4"/>
    <w:rsid w:val="006511DF"/>
    <w:rsid w:val="00651ABF"/>
    <w:rsid w:val="00651C15"/>
    <w:rsid w:val="00651DBC"/>
    <w:rsid w:val="00652236"/>
    <w:rsid w:val="00652583"/>
    <w:rsid w:val="00652804"/>
    <w:rsid w:val="00653102"/>
    <w:rsid w:val="00653A03"/>
    <w:rsid w:val="0065470D"/>
    <w:rsid w:val="00654856"/>
    <w:rsid w:val="006549F9"/>
    <w:rsid w:val="00654FFB"/>
    <w:rsid w:val="00655A08"/>
    <w:rsid w:val="00655AA2"/>
    <w:rsid w:val="006563AE"/>
    <w:rsid w:val="0065653D"/>
    <w:rsid w:val="00657770"/>
    <w:rsid w:val="006578F2"/>
    <w:rsid w:val="0066064C"/>
    <w:rsid w:val="0066090C"/>
    <w:rsid w:val="00660A1B"/>
    <w:rsid w:val="00661DAF"/>
    <w:rsid w:val="0066253D"/>
    <w:rsid w:val="00662F9E"/>
    <w:rsid w:val="00663488"/>
    <w:rsid w:val="00666164"/>
    <w:rsid w:val="00666DE7"/>
    <w:rsid w:val="00666ECB"/>
    <w:rsid w:val="0066743B"/>
    <w:rsid w:val="006676BC"/>
    <w:rsid w:val="00667A3E"/>
    <w:rsid w:val="00667E9D"/>
    <w:rsid w:val="006708BD"/>
    <w:rsid w:val="00671185"/>
    <w:rsid w:val="00672501"/>
    <w:rsid w:val="0067264B"/>
    <w:rsid w:val="00672AC4"/>
    <w:rsid w:val="00672BF2"/>
    <w:rsid w:val="00673080"/>
    <w:rsid w:val="0067382C"/>
    <w:rsid w:val="00673AA9"/>
    <w:rsid w:val="00673CB9"/>
    <w:rsid w:val="00674139"/>
    <w:rsid w:val="0067595C"/>
    <w:rsid w:val="00680EAE"/>
    <w:rsid w:val="006810BB"/>
    <w:rsid w:val="0068198C"/>
    <w:rsid w:val="006822C9"/>
    <w:rsid w:val="00682308"/>
    <w:rsid w:val="00682520"/>
    <w:rsid w:val="00682F15"/>
    <w:rsid w:val="006830D0"/>
    <w:rsid w:val="00683F7A"/>
    <w:rsid w:val="00684441"/>
    <w:rsid w:val="00684CFC"/>
    <w:rsid w:val="00685891"/>
    <w:rsid w:val="006862E9"/>
    <w:rsid w:val="00686314"/>
    <w:rsid w:val="00686AF3"/>
    <w:rsid w:val="006872DC"/>
    <w:rsid w:val="0068790D"/>
    <w:rsid w:val="0068795B"/>
    <w:rsid w:val="00687FA5"/>
    <w:rsid w:val="00690A3E"/>
    <w:rsid w:val="00690F36"/>
    <w:rsid w:val="00690FC2"/>
    <w:rsid w:val="0069131A"/>
    <w:rsid w:val="006915E2"/>
    <w:rsid w:val="00691920"/>
    <w:rsid w:val="00691ED3"/>
    <w:rsid w:val="00691FCE"/>
    <w:rsid w:val="00693BB4"/>
    <w:rsid w:val="00693C3C"/>
    <w:rsid w:val="00693E08"/>
    <w:rsid w:val="00693FE6"/>
    <w:rsid w:val="006943D1"/>
    <w:rsid w:val="00694E49"/>
    <w:rsid w:val="006950C2"/>
    <w:rsid w:val="006952CD"/>
    <w:rsid w:val="006953DC"/>
    <w:rsid w:val="00696110"/>
    <w:rsid w:val="00696E17"/>
    <w:rsid w:val="00697389"/>
    <w:rsid w:val="006976E6"/>
    <w:rsid w:val="006A0B77"/>
    <w:rsid w:val="006A0ED8"/>
    <w:rsid w:val="006A111A"/>
    <w:rsid w:val="006A1133"/>
    <w:rsid w:val="006A23B7"/>
    <w:rsid w:val="006A2B15"/>
    <w:rsid w:val="006A2FEE"/>
    <w:rsid w:val="006A3017"/>
    <w:rsid w:val="006A36F5"/>
    <w:rsid w:val="006A46CD"/>
    <w:rsid w:val="006A4A45"/>
    <w:rsid w:val="006A4CC9"/>
    <w:rsid w:val="006A5300"/>
    <w:rsid w:val="006A5A60"/>
    <w:rsid w:val="006A5E63"/>
    <w:rsid w:val="006A5F49"/>
    <w:rsid w:val="006A5F4D"/>
    <w:rsid w:val="006A6C52"/>
    <w:rsid w:val="006A6E97"/>
    <w:rsid w:val="006A6F80"/>
    <w:rsid w:val="006A70A7"/>
    <w:rsid w:val="006A75CB"/>
    <w:rsid w:val="006A7EFF"/>
    <w:rsid w:val="006B0215"/>
    <w:rsid w:val="006B0539"/>
    <w:rsid w:val="006B0BAD"/>
    <w:rsid w:val="006B0FC7"/>
    <w:rsid w:val="006B217C"/>
    <w:rsid w:val="006B236D"/>
    <w:rsid w:val="006B2602"/>
    <w:rsid w:val="006B2A5F"/>
    <w:rsid w:val="006B3656"/>
    <w:rsid w:val="006B3832"/>
    <w:rsid w:val="006B4488"/>
    <w:rsid w:val="006B46A6"/>
    <w:rsid w:val="006B597B"/>
    <w:rsid w:val="006B62C3"/>
    <w:rsid w:val="006B630A"/>
    <w:rsid w:val="006B64C3"/>
    <w:rsid w:val="006B6638"/>
    <w:rsid w:val="006B6812"/>
    <w:rsid w:val="006B6947"/>
    <w:rsid w:val="006B7C48"/>
    <w:rsid w:val="006C2214"/>
    <w:rsid w:val="006C2D9F"/>
    <w:rsid w:val="006C37C6"/>
    <w:rsid w:val="006C42AD"/>
    <w:rsid w:val="006C433D"/>
    <w:rsid w:val="006C4520"/>
    <w:rsid w:val="006C4DFB"/>
    <w:rsid w:val="006C5332"/>
    <w:rsid w:val="006C56BD"/>
    <w:rsid w:val="006C5A79"/>
    <w:rsid w:val="006C66A7"/>
    <w:rsid w:val="006C6F61"/>
    <w:rsid w:val="006C7A6F"/>
    <w:rsid w:val="006D0904"/>
    <w:rsid w:val="006D28DD"/>
    <w:rsid w:val="006D2E15"/>
    <w:rsid w:val="006D42CE"/>
    <w:rsid w:val="006D49D1"/>
    <w:rsid w:val="006D4C50"/>
    <w:rsid w:val="006D4DC2"/>
    <w:rsid w:val="006D4EFA"/>
    <w:rsid w:val="006D541C"/>
    <w:rsid w:val="006D5428"/>
    <w:rsid w:val="006D5605"/>
    <w:rsid w:val="006D5606"/>
    <w:rsid w:val="006D56A4"/>
    <w:rsid w:val="006D6CCA"/>
    <w:rsid w:val="006D7079"/>
    <w:rsid w:val="006D716F"/>
    <w:rsid w:val="006D7233"/>
    <w:rsid w:val="006D7C28"/>
    <w:rsid w:val="006D7E2A"/>
    <w:rsid w:val="006D7E30"/>
    <w:rsid w:val="006D7FF2"/>
    <w:rsid w:val="006E000D"/>
    <w:rsid w:val="006E0B27"/>
    <w:rsid w:val="006E0C3D"/>
    <w:rsid w:val="006E1A5D"/>
    <w:rsid w:val="006E2D91"/>
    <w:rsid w:val="006E2E05"/>
    <w:rsid w:val="006E382D"/>
    <w:rsid w:val="006E3E9E"/>
    <w:rsid w:val="006E4206"/>
    <w:rsid w:val="006E4325"/>
    <w:rsid w:val="006E4463"/>
    <w:rsid w:val="006E481D"/>
    <w:rsid w:val="006E4961"/>
    <w:rsid w:val="006E644A"/>
    <w:rsid w:val="006E67E5"/>
    <w:rsid w:val="006E71C1"/>
    <w:rsid w:val="006E73E0"/>
    <w:rsid w:val="006E769F"/>
    <w:rsid w:val="006E782C"/>
    <w:rsid w:val="006F04C9"/>
    <w:rsid w:val="006F055B"/>
    <w:rsid w:val="006F0F55"/>
    <w:rsid w:val="006F122C"/>
    <w:rsid w:val="006F1573"/>
    <w:rsid w:val="006F158A"/>
    <w:rsid w:val="006F1682"/>
    <w:rsid w:val="006F17E9"/>
    <w:rsid w:val="006F190A"/>
    <w:rsid w:val="006F1E7E"/>
    <w:rsid w:val="006F2196"/>
    <w:rsid w:val="006F2385"/>
    <w:rsid w:val="006F25A3"/>
    <w:rsid w:val="006F26C4"/>
    <w:rsid w:val="006F30E7"/>
    <w:rsid w:val="006F3120"/>
    <w:rsid w:val="006F3622"/>
    <w:rsid w:val="006F380E"/>
    <w:rsid w:val="006F3AA2"/>
    <w:rsid w:val="006F3CC9"/>
    <w:rsid w:val="006F439A"/>
    <w:rsid w:val="006F4AFA"/>
    <w:rsid w:val="006F4E72"/>
    <w:rsid w:val="006F4F3C"/>
    <w:rsid w:val="006F689B"/>
    <w:rsid w:val="006F6A46"/>
    <w:rsid w:val="006F77DC"/>
    <w:rsid w:val="007002CF"/>
    <w:rsid w:val="00700FA7"/>
    <w:rsid w:val="007019B6"/>
    <w:rsid w:val="007020A8"/>
    <w:rsid w:val="00702EC5"/>
    <w:rsid w:val="00703A93"/>
    <w:rsid w:val="00704037"/>
    <w:rsid w:val="00704113"/>
    <w:rsid w:val="00704EC3"/>
    <w:rsid w:val="007057CA"/>
    <w:rsid w:val="00706023"/>
    <w:rsid w:val="007063C7"/>
    <w:rsid w:val="007065B9"/>
    <w:rsid w:val="0070681A"/>
    <w:rsid w:val="00707826"/>
    <w:rsid w:val="00707950"/>
    <w:rsid w:val="00707A71"/>
    <w:rsid w:val="00707E60"/>
    <w:rsid w:val="00707F19"/>
    <w:rsid w:val="00711898"/>
    <w:rsid w:val="00711C98"/>
    <w:rsid w:val="00711F8F"/>
    <w:rsid w:val="007126FF"/>
    <w:rsid w:val="00713FF3"/>
    <w:rsid w:val="00714428"/>
    <w:rsid w:val="00714C18"/>
    <w:rsid w:val="00715433"/>
    <w:rsid w:val="0071554A"/>
    <w:rsid w:val="00715969"/>
    <w:rsid w:val="00715AA0"/>
    <w:rsid w:val="00716344"/>
    <w:rsid w:val="007164A8"/>
    <w:rsid w:val="00716BAE"/>
    <w:rsid w:val="00716D17"/>
    <w:rsid w:val="00716F37"/>
    <w:rsid w:val="0071778C"/>
    <w:rsid w:val="00717971"/>
    <w:rsid w:val="00717B57"/>
    <w:rsid w:val="00717E52"/>
    <w:rsid w:val="00721410"/>
    <w:rsid w:val="00721B76"/>
    <w:rsid w:val="00721BD9"/>
    <w:rsid w:val="00721EC0"/>
    <w:rsid w:val="00721F87"/>
    <w:rsid w:val="00722148"/>
    <w:rsid w:val="007222F8"/>
    <w:rsid w:val="0072314A"/>
    <w:rsid w:val="007233D0"/>
    <w:rsid w:val="007233D2"/>
    <w:rsid w:val="00723C63"/>
    <w:rsid w:val="00723C73"/>
    <w:rsid w:val="00724218"/>
    <w:rsid w:val="007242FB"/>
    <w:rsid w:val="00724B0B"/>
    <w:rsid w:val="00724DF4"/>
    <w:rsid w:val="00725272"/>
    <w:rsid w:val="0072565D"/>
    <w:rsid w:val="0072591D"/>
    <w:rsid w:val="00725C0B"/>
    <w:rsid w:val="00725D9D"/>
    <w:rsid w:val="00726755"/>
    <w:rsid w:val="0072675A"/>
    <w:rsid w:val="00726C42"/>
    <w:rsid w:val="007271FA"/>
    <w:rsid w:val="00727AC9"/>
    <w:rsid w:val="00727D2E"/>
    <w:rsid w:val="0073005A"/>
    <w:rsid w:val="0073017F"/>
    <w:rsid w:val="007313AF"/>
    <w:rsid w:val="0073150A"/>
    <w:rsid w:val="00731938"/>
    <w:rsid w:val="00731B3F"/>
    <w:rsid w:val="007323EE"/>
    <w:rsid w:val="00733453"/>
    <w:rsid w:val="00733F25"/>
    <w:rsid w:val="007340E7"/>
    <w:rsid w:val="007344B6"/>
    <w:rsid w:val="00734928"/>
    <w:rsid w:val="00735244"/>
    <w:rsid w:val="0073695B"/>
    <w:rsid w:val="00736D22"/>
    <w:rsid w:val="00736E50"/>
    <w:rsid w:val="00737C83"/>
    <w:rsid w:val="00737EB3"/>
    <w:rsid w:val="007400F7"/>
    <w:rsid w:val="0074023E"/>
    <w:rsid w:val="0074031D"/>
    <w:rsid w:val="007408E4"/>
    <w:rsid w:val="00740EB9"/>
    <w:rsid w:val="00741633"/>
    <w:rsid w:val="00742963"/>
    <w:rsid w:val="0074312A"/>
    <w:rsid w:val="007449B8"/>
    <w:rsid w:val="00745424"/>
    <w:rsid w:val="00745AFE"/>
    <w:rsid w:val="007460D7"/>
    <w:rsid w:val="00746294"/>
    <w:rsid w:val="0074687E"/>
    <w:rsid w:val="00747A1A"/>
    <w:rsid w:val="00747F29"/>
    <w:rsid w:val="007521AB"/>
    <w:rsid w:val="007525D2"/>
    <w:rsid w:val="007525FF"/>
    <w:rsid w:val="0075330B"/>
    <w:rsid w:val="007537F2"/>
    <w:rsid w:val="00753E53"/>
    <w:rsid w:val="00754717"/>
    <w:rsid w:val="007554F8"/>
    <w:rsid w:val="0075560A"/>
    <w:rsid w:val="00756240"/>
    <w:rsid w:val="007564DD"/>
    <w:rsid w:val="00756EA9"/>
    <w:rsid w:val="00757B75"/>
    <w:rsid w:val="007600D6"/>
    <w:rsid w:val="00760ECD"/>
    <w:rsid w:val="00760F91"/>
    <w:rsid w:val="0076119D"/>
    <w:rsid w:val="007619E9"/>
    <w:rsid w:val="00762149"/>
    <w:rsid w:val="00762EBE"/>
    <w:rsid w:val="007635D6"/>
    <w:rsid w:val="0076409F"/>
    <w:rsid w:val="0076583F"/>
    <w:rsid w:val="00766178"/>
    <w:rsid w:val="00766D26"/>
    <w:rsid w:val="0076726F"/>
    <w:rsid w:val="007678F3"/>
    <w:rsid w:val="00767D0C"/>
    <w:rsid w:val="00770362"/>
    <w:rsid w:val="0077039A"/>
    <w:rsid w:val="00770576"/>
    <w:rsid w:val="00771481"/>
    <w:rsid w:val="00772183"/>
    <w:rsid w:val="00772317"/>
    <w:rsid w:val="007726C1"/>
    <w:rsid w:val="00773288"/>
    <w:rsid w:val="00773908"/>
    <w:rsid w:val="00773A0F"/>
    <w:rsid w:val="00774274"/>
    <w:rsid w:val="00774607"/>
    <w:rsid w:val="00774834"/>
    <w:rsid w:val="00774929"/>
    <w:rsid w:val="00774E48"/>
    <w:rsid w:val="00775022"/>
    <w:rsid w:val="00775A1E"/>
    <w:rsid w:val="0077669C"/>
    <w:rsid w:val="00776DA9"/>
    <w:rsid w:val="0077720D"/>
    <w:rsid w:val="0077774E"/>
    <w:rsid w:val="0077786D"/>
    <w:rsid w:val="00777AB7"/>
    <w:rsid w:val="00777C10"/>
    <w:rsid w:val="00777F73"/>
    <w:rsid w:val="00777FF9"/>
    <w:rsid w:val="00780398"/>
    <w:rsid w:val="00780919"/>
    <w:rsid w:val="0078095D"/>
    <w:rsid w:val="00780CAC"/>
    <w:rsid w:val="00781782"/>
    <w:rsid w:val="00781AA3"/>
    <w:rsid w:val="00781CD7"/>
    <w:rsid w:val="007823F9"/>
    <w:rsid w:val="00784D1B"/>
    <w:rsid w:val="0078531A"/>
    <w:rsid w:val="007853F5"/>
    <w:rsid w:val="0078562A"/>
    <w:rsid w:val="00785918"/>
    <w:rsid w:val="00785B11"/>
    <w:rsid w:val="00785BE2"/>
    <w:rsid w:val="00786240"/>
    <w:rsid w:val="0078638B"/>
    <w:rsid w:val="0078774F"/>
    <w:rsid w:val="00787881"/>
    <w:rsid w:val="00790989"/>
    <w:rsid w:val="00790F0E"/>
    <w:rsid w:val="00791248"/>
    <w:rsid w:val="00791943"/>
    <w:rsid w:val="00791E33"/>
    <w:rsid w:val="00791E74"/>
    <w:rsid w:val="00791FCF"/>
    <w:rsid w:val="00792519"/>
    <w:rsid w:val="007925EF"/>
    <w:rsid w:val="0079430D"/>
    <w:rsid w:val="0079431C"/>
    <w:rsid w:val="00794A9F"/>
    <w:rsid w:val="00794F61"/>
    <w:rsid w:val="00794F97"/>
    <w:rsid w:val="007963B9"/>
    <w:rsid w:val="00796660"/>
    <w:rsid w:val="0079687F"/>
    <w:rsid w:val="0079735A"/>
    <w:rsid w:val="00797A8A"/>
    <w:rsid w:val="007A09BF"/>
    <w:rsid w:val="007A0E8E"/>
    <w:rsid w:val="007A195B"/>
    <w:rsid w:val="007A2A8D"/>
    <w:rsid w:val="007A2B40"/>
    <w:rsid w:val="007A2E94"/>
    <w:rsid w:val="007A32E6"/>
    <w:rsid w:val="007A3865"/>
    <w:rsid w:val="007A3E4D"/>
    <w:rsid w:val="007A408D"/>
    <w:rsid w:val="007A415D"/>
    <w:rsid w:val="007A4402"/>
    <w:rsid w:val="007A4520"/>
    <w:rsid w:val="007A4C7A"/>
    <w:rsid w:val="007A4DE6"/>
    <w:rsid w:val="007A5282"/>
    <w:rsid w:val="007A52DE"/>
    <w:rsid w:val="007A54F8"/>
    <w:rsid w:val="007A56AD"/>
    <w:rsid w:val="007A5D7E"/>
    <w:rsid w:val="007A624E"/>
    <w:rsid w:val="007A67C6"/>
    <w:rsid w:val="007A6848"/>
    <w:rsid w:val="007A71B4"/>
    <w:rsid w:val="007A7326"/>
    <w:rsid w:val="007A7513"/>
    <w:rsid w:val="007B0010"/>
    <w:rsid w:val="007B0742"/>
    <w:rsid w:val="007B0E5B"/>
    <w:rsid w:val="007B1179"/>
    <w:rsid w:val="007B1726"/>
    <w:rsid w:val="007B1965"/>
    <w:rsid w:val="007B1BCC"/>
    <w:rsid w:val="007B253E"/>
    <w:rsid w:val="007B281C"/>
    <w:rsid w:val="007B2904"/>
    <w:rsid w:val="007B3375"/>
    <w:rsid w:val="007B3678"/>
    <w:rsid w:val="007B37FF"/>
    <w:rsid w:val="007B4180"/>
    <w:rsid w:val="007B43BF"/>
    <w:rsid w:val="007B4571"/>
    <w:rsid w:val="007B4B7B"/>
    <w:rsid w:val="007B4D5D"/>
    <w:rsid w:val="007B519A"/>
    <w:rsid w:val="007B52C1"/>
    <w:rsid w:val="007B7062"/>
    <w:rsid w:val="007B7230"/>
    <w:rsid w:val="007B74B5"/>
    <w:rsid w:val="007C0B02"/>
    <w:rsid w:val="007C0DD5"/>
    <w:rsid w:val="007C0F77"/>
    <w:rsid w:val="007C1987"/>
    <w:rsid w:val="007C23E9"/>
    <w:rsid w:val="007C28BA"/>
    <w:rsid w:val="007C34A7"/>
    <w:rsid w:val="007C36DD"/>
    <w:rsid w:val="007C38ED"/>
    <w:rsid w:val="007C3FC7"/>
    <w:rsid w:val="007C428E"/>
    <w:rsid w:val="007C45D0"/>
    <w:rsid w:val="007C4E64"/>
    <w:rsid w:val="007C50FF"/>
    <w:rsid w:val="007C62CB"/>
    <w:rsid w:val="007C73AD"/>
    <w:rsid w:val="007D023F"/>
    <w:rsid w:val="007D1028"/>
    <w:rsid w:val="007D114F"/>
    <w:rsid w:val="007D1D43"/>
    <w:rsid w:val="007D2B18"/>
    <w:rsid w:val="007D307E"/>
    <w:rsid w:val="007D4282"/>
    <w:rsid w:val="007D42E9"/>
    <w:rsid w:val="007D4B2B"/>
    <w:rsid w:val="007D5C1A"/>
    <w:rsid w:val="007D64F0"/>
    <w:rsid w:val="007D6F0A"/>
    <w:rsid w:val="007D7846"/>
    <w:rsid w:val="007D79B3"/>
    <w:rsid w:val="007D7A61"/>
    <w:rsid w:val="007E037D"/>
    <w:rsid w:val="007E0532"/>
    <w:rsid w:val="007E0869"/>
    <w:rsid w:val="007E0F4A"/>
    <w:rsid w:val="007E113B"/>
    <w:rsid w:val="007E12A3"/>
    <w:rsid w:val="007E2124"/>
    <w:rsid w:val="007E3120"/>
    <w:rsid w:val="007E3E53"/>
    <w:rsid w:val="007E3F42"/>
    <w:rsid w:val="007E67B1"/>
    <w:rsid w:val="007E7006"/>
    <w:rsid w:val="007F07E4"/>
    <w:rsid w:val="007F1F6C"/>
    <w:rsid w:val="007F20CD"/>
    <w:rsid w:val="007F29C7"/>
    <w:rsid w:val="007F2BD1"/>
    <w:rsid w:val="007F2BD7"/>
    <w:rsid w:val="007F2C7E"/>
    <w:rsid w:val="007F318D"/>
    <w:rsid w:val="007F346C"/>
    <w:rsid w:val="007F3558"/>
    <w:rsid w:val="007F40C7"/>
    <w:rsid w:val="007F583A"/>
    <w:rsid w:val="007F5DB7"/>
    <w:rsid w:val="007F60E4"/>
    <w:rsid w:val="007F61E4"/>
    <w:rsid w:val="007F66FC"/>
    <w:rsid w:val="007F68B1"/>
    <w:rsid w:val="007F6F58"/>
    <w:rsid w:val="007F7812"/>
    <w:rsid w:val="007F7B43"/>
    <w:rsid w:val="007F7B73"/>
    <w:rsid w:val="008004B8"/>
    <w:rsid w:val="00800633"/>
    <w:rsid w:val="00800E8B"/>
    <w:rsid w:val="00800F21"/>
    <w:rsid w:val="008016C3"/>
    <w:rsid w:val="00801B9F"/>
    <w:rsid w:val="00801C0B"/>
    <w:rsid w:val="00801F42"/>
    <w:rsid w:val="00802018"/>
    <w:rsid w:val="008029C3"/>
    <w:rsid w:val="00802C03"/>
    <w:rsid w:val="00802C96"/>
    <w:rsid w:val="0080324C"/>
    <w:rsid w:val="008038E3"/>
    <w:rsid w:val="00803BE4"/>
    <w:rsid w:val="0080524D"/>
    <w:rsid w:val="008053D5"/>
    <w:rsid w:val="00805B46"/>
    <w:rsid w:val="00805BFD"/>
    <w:rsid w:val="008067C2"/>
    <w:rsid w:val="00806E24"/>
    <w:rsid w:val="00807B5E"/>
    <w:rsid w:val="00810EC5"/>
    <w:rsid w:val="00810FCA"/>
    <w:rsid w:val="008120FF"/>
    <w:rsid w:val="008143D1"/>
    <w:rsid w:val="00814584"/>
    <w:rsid w:val="00814A85"/>
    <w:rsid w:val="00814C1C"/>
    <w:rsid w:val="00814C44"/>
    <w:rsid w:val="00815AA1"/>
    <w:rsid w:val="00815C3F"/>
    <w:rsid w:val="00815E2E"/>
    <w:rsid w:val="00816861"/>
    <w:rsid w:val="00816B27"/>
    <w:rsid w:val="008174A1"/>
    <w:rsid w:val="00820FAF"/>
    <w:rsid w:val="008212DD"/>
    <w:rsid w:val="0082176F"/>
    <w:rsid w:val="00822B5C"/>
    <w:rsid w:val="00823A09"/>
    <w:rsid w:val="00823FAC"/>
    <w:rsid w:val="0082418F"/>
    <w:rsid w:val="00824536"/>
    <w:rsid w:val="00824D93"/>
    <w:rsid w:val="008252E0"/>
    <w:rsid w:val="0082536D"/>
    <w:rsid w:val="0082541D"/>
    <w:rsid w:val="00825E1A"/>
    <w:rsid w:val="00826294"/>
    <w:rsid w:val="008270DF"/>
    <w:rsid w:val="00827A60"/>
    <w:rsid w:val="00827B52"/>
    <w:rsid w:val="00827C02"/>
    <w:rsid w:val="00827EBC"/>
    <w:rsid w:val="00827F00"/>
    <w:rsid w:val="00827FC5"/>
    <w:rsid w:val="00830459"/>
    <w:rsid w:val="00830789"/>
    <w:rsid w:val="00830AC9"/>
    <w:rsid w:val="008312CC"/>
    <w:rsid w:val="008313E4"/>
    <w:rsid w:val="00831B96"/>
    <w:rsid w:val="00832AEF"/>
    <w:rsid w:val="00832DD8"/>
    <w:rsid w:val="00832E38"/>
    <w:rsid w:val="008331EF"/>
    <w:rsid w:val="00833840"/>
    <w:rsid w:val="00833C21"/>
    <w:rsid w:val="00833C5A"/>
    <w:rsid w:val="00834013"/>
    <w:rsid w:val="008348ED"/>
    <w:rsid w:val="00834A69"/>
    <w:rsid w:val="008351EB"/>
    <w:rsid w:val="00835969"/>
    <w:rsid w:val="0083638B"/>
    <w:rsid w:val="00836FC0"/>
    <w:rsid w:val="00837518"/>
    <w:rsid w:val="0084033E"/>
    <w:rsid w:val="008408D6"/>
    <w:rsid w:val="00840A03"/>
    <w:rsid w:val="00840A93"/>
    <w:rsid w:val="00840FEF"/>
    <w:rsid w:val="00841607"/>
    <w:rsid w:val="00841B82"/>
    <w:rsid w:val="00841DDD"/>
    <w:rsid w:val="008427EC"/>
    <w:rsid w:val="00842E42"/>
    <w:rsid w:val="00842E4C"/>
    <w:rsid w:val="00843826"/>
    <w:rsid w:val="00843AED"/>
    <w:rsid w:val="00843E5B"/>
    <w:rsid w:val="00845634"/>
    <w:rsid w:val="008456C3"/>
    <w:rsid w:val="00845B96"/>
    <w:rsid w:val="00845E6D"/>
    <w:rsid w:val="00847D86"/>
    <w:rsid w:val="008500C8"/>
    <w:rsid w:val="008509B4"/>
    <w:rsid w:val="008513B6"/>
    <w:rsid w:val="008519CB"/>
    <w:rsid w:val="00851FF5"/>
    <w:rsid w:val="00852A65"/>
    <w:rsid w:val="00853B3E"/>
    <w:rsid w:val="008540AB"/>
    <w:rsid w:val="008541D5"/>
    <w:rsid w:val="00854745"/>
    <w:rsid w:val="00854E43"/>
    <w:rsid w:val="0085517F"/>
    <w:rsid w:val="008557A2"/>
    <w:rsid w:val="00855814"/>
    <w:rsid w:val="0085591B"/>
    <w:rsid w:val="00855CAA"/>
    <w:rsid w:val="0085762A"/>
    <w:rsid w:val="0086065E"/>
    <w:rsid w:val="00860D34"/>
    <w:rsid w:val="008612F8"/>
    <w:rsid w:val="008614B5"/>
    <w:rsid w:val="00861CA6"/>
    <w:rsid w:val="00861D8E"/>
    <w:rsid w:val="00862B1D"/>
    <w:rsid w:val="00862E27"/>
    <w:rsid w:val="0086347C"/>
    <w:rsid w:val="00863AF6"/>
    <w:rsid w:val="00863B8B"/>
    <w:rsid w:val="00863BAC"/>
    <w:rsid w:val="00864D48"/>
    <w:rsid w:val="008653BB"/>
    <w:rsid w:val="00865812"/>
    <w:rsid w:val="008665CA"/>
    <w:rsid w:val="00866A4D"/>
    <w:rsid w:val="00866B2C"/>
    <w:rsid w:val="00867025"/>
    <w:rsid w:val="0086771F"/>
    <w:rsid w:val="0086784F"/>
    <w:rsid w:val="0087060F"/>
    <w:rsid w:val="0087095E"/>
    <w:rsid w:val="00870DED"/>
    <w:rsid w:val="008710D5"/>
    <w:rsid w:val="00871826"/>
    <w:rsid w:val="00871877"/>
    <w:rsid w:val="0087207C"/>
    <w:rsid w:val="00873F13"/>
    <w:rsid w:val="00874695"/>
    <w:rsid w:val="008748E7"/>
    <w:rsid w:val="0087506A"/>
    <w:rsid w:val="00875338"/>
    <w:rsid w:val="00875965"/>
    <w:rsid w:val="00876D8A"/>
    <w:rsid w:val="00876DD8"/>
    <w:rsid w:val="00877323"/>
    <w:rsid w:val="00877854"/>
    <w:rsid w:val="008811D6"/>
    <w:rsid w:val="0088143C"/>
    <w:rsid w:val="00881961"/>
    <w:rsid w:val="00881C15"/>
    <w:rsid w:val="00881E00"/>
    <w:rsid w:val="0088354A"/>
    <w:rsid w:val="00884704"/>
    <w:rsid w:val="00885D09"/>
    <w:rsid w:val="008862CF"/>
    <w:rsid w:val="0088688F"/>
    <w:rsid w:val="00886CF5"/>
    <w:rsid w:val="00886ED7"/>
    <w:rsid w:val="00887262"/>
    <w:rsid w:val="00887A1A"/>
    <w:rsid w:val="00890365"/>
    <w:rsid w:val="00890C6C"/>
    <w:rsid w:val="00890F4F"/>
    <w:rsid w:val="00890FB6"/>
    <w:rsid w:val="008911F4"/>
    <w:rsid w:val="0089162C"/>
    <w:rsid w:val="00891732"/>
    <w:rsid w:val="0089182C"/>
    <w:rsid w:val="00892EF2"/>
    <w:rsid w:val="00894905"/>
    <w:rsid w:val="00894CCE"/>
    <w:rsid w:val="0089562B"/>
    <w:rsid w:val="0089585C"/>
    <w:rsid w:val="00895C5E"/>
    <w:rsid w:val="00895CAB"/>
    <w:rsid w:val="00895D7C"/>
    <w:rsid w:val="00895F12"/>
    <w:rsid w:val="00896086"/>
    <w:rsid w:val="00896ABF"/>
    <w:rsid w:val="00896FBB"/>
    <w:rsid w:val="00897DF0"/>
    <w:rsid w:val="00897DF4"/>
    <w:rsid w:val="008A0898"/>
    <w:rsid w:val="008A09C7"/>
    <w:rsid w:val="008A0A09"/>
    <w:rsid w:val="008A0D79"/>
    <w:rsid w:val="008A0DAB"/>
    <w:rsid w:val="008A1026"/>
    <w:rsid w:val="008A1B25"/>
    <w:rsid w:val="008A29F1"/>
    <w:rsid w:val="008A2C34"/>
    <w:rsid w:val="008A324E"/>
    <w:rsid w:val="008A33A7"/>
    <w:rsid w:val="008A3D71"/>
    <w:rsid w:val="008A41B5"/>
    <w:rsid w:val="008A4B21"/>
    <w:rsid w:val="008A5D14"/>
    <w:rsid w:val="008A643F"/>
    <w:rsid w:val="008A684F"/>
    <w:rsid w:val="008A6C00"/>
    <w:rsid w:val="008A719B"/>
    <w:rsid w:val="008A760B"/>
    <w:rsid w:val="008A7CFA"/>
    <w:rsid w:val="008B1243"/>
    <w:rsid w:val="008B1683"/>
    <w:rsid w:val="008B1972"/>
    <w:rsid w:val="008B2105"/>
    <w:rsid w:val="008B2408"/>
    <w:rsid w:val="008B2800"/>
    <w:rsid w:val="008B3831"/>
    <w:rsid w:val="008B3A02"/>
    <w:rsid w:val="008B48FB"/>
    <w:rsid w:val="008B4BCA"/>
    <w:rsid w:val="008B4FB6"/>
    <w:rsid w:val="008B5463"/>
    <w:rsid w:val="008B6498"/>
    <w:rsid w:val="008B6561"/>
    <w:rsid w:val="008B67B1"/>
    <w:rsid w:val="008B69A5"/>
    <w:rsid w:val="008B6BE3"/>
    <w:rsid w:val="008B6D84"/>
    <w:rsid w:val="008B77EF"/>
    <w:rsid w:val="008C0622"/>
    <w:rsid w:val="008C1BE3"/>
    <w:rsid w:val="008C244C"/>
    <w:rsid w:val="008C26CE"/>
    <w:rsid w:val="008C35FB"/>
    <w:rsid w:val="008C4635"/>
    <w:rsid w:val="008C4EA7"/>
    <w:rsid w:val="008C54EC"/>
    <w:rsid w:val="008C5FBF"/>
    <w:rsid w:val="008C64B6"/>
    <w:rsid w:val="008C6566"/>
    <w:rsid w:val="008C65A7"/>
    <w:rsid w:val="008C65E6"/>
    <w:rsid w:val="008C6692"/>
    <w:rsid w:val="008C6BF5"/>
    <w:rsid w:val="008C71E0"/>
    <w:rsid w:val="008C7316"/>
    <w:rsid w:val="008C7737"/>
    <w:rsid w:val="008C7A38"/>
    <w:rsid w:val="008D0212"/>
    <w:rsid w:val="008D06D4"/>
    <w:rsid w:val="008D0DD3"/>
    <w:rsid w:val="008D16F1"/>
    <w:rsid w:val="008D1B64"/>
    <w:rsid w:val="008D1C05"/>
    <w:rsid w:val="008D1D55"/>
    <w:rsid w:val="008D1F2E"/>
    <w:rsid w:val="008D3560"/>
    <w:rsid w:val="008D43EA"/>
    <w:rsid w:val="008D50EE"/>
    <w:rsid w:val="008D544A"/>
    <w:rsid w:val="008D59B5"/>
    <w:rsid w:val="008D6160"/>
    <w:rsid w:val="008D652C"/>
    <w:rsid w:val="008D6E25"/>
    <w:rsid w:val="008D6F7B"/>
    <w:rsid w:val="008D781A"/>
    <w:rsid w:val="008E0216"/>
    <w:rsid w:val="008E13AB"/>
    <w:rsid w:val="008E187A"/>
    <w:rsid w:val="008E2EDC"/>
    <w:rsid w:val="008E340C"/>
    <w:rsid w:val="008E35CA"/>
    <w:rsid w:val="008E3B25"/>
    <w:rsid w:val="008E44A5"/>
    <w:rsid w:val="008E4621"/>
    <w:rsid w:val="008E476D"/>
    <w:rsid w:val="008E49F4"/>
    <w:rsid w:val="008E4A89"/>
    <w:rsid w:val="008E536E"/>
    <w:rsid w:val="008E5C16"/>
    <w:rsid w:val="008E607F"/>
    <w:rsid w:val="008E613A"/>
    <w:rsid w:val="008E72A8"/>
    <w:rsid w:val="008E79F6"/>
    <w:rsid w:val="008F01BD"/>
    <w:rsid w:val="008F1A2A"/>
    <w:rsid w:val="008F1A31"/>
    <w:rsid w:val="008F1FD4"/>
    <w:rsid w:val="008F22F7"/>
    <w:rsid w:val="008F3AB1"/>
    <w:rsid w:val="008F3EEC"/>
    <w:rsid w:val="008F3F98"/>
    <w:rsid w:val="008F4078"/>
    <w:rsid w:val="008F476E"/>
    <w:rsid w:val="008F4952"/>
    <w:rsid w:val="008F5A6C"/>
    <w:rsid w:val="008F60DA"/>
    <w:rsid w:val="008F6F7C"/>
    <w:rsid w:val="009001DD"/>
    <w:rsid w:val="00900956"/>
    <w:rsid w:val="00900B88"/>
    <w:rsid w:val="0090151B"/>
    <w:rsid w:val="00901A3D"/>
    <w:rsid w:val="0090423E"/>
    <w:rsid w:val="00904E1D"/>
    <w:rsid w:val="009050FB"/>
    <w:rsid w:val="00905201"/>
    <w:rsid w:val="00905270"/>
    <w:rsid w:val="009052B1"/>
    <w:rsid w:val="00905B17"/>
    <w:rsid w:val="00905C0D"/>
    <w:rsid w:val="009076F2"/>
    <w:rsid w:val="009077D2"/>
    <w:rsid w:val="0091058D"/>
    <w:rsid w:val="00910611"/>
    <w:rsid w:val="00910A24"/>
    <w:rsid w:val="0091117B"/>
    <w:rsid w:val="009111F3"/>
    <w:rsid w:val="00911B52"/>
    <w:rsid w:val="009121DC"/>
    <w:rsid w:val="0091262B"/>
    <w:rsid w:val="009127AD"/>
    <w:rsid w:val="00912EE5"/>
    <w:rsid w:val="00913439"/>
    <w:rsid w:val="00913CE3"/>
    <w:rsid w:val="00914D1E"/>
    <w:rsid w:val="00914FAD"/>
    <w:rsid w:val="009151A1"/>
    <w:rsid w:val="00915ADE"/>
    <w:rsid w:val="00916B89"/>
    <w:rsid w:val="0091703F"/>
    <w:rsid w:val="00917DB7"/>
    <w:rsid w:val="0092032B"/>
    <w:rsid w:val="009206AE"/>
    <w:rsid w:val="00920FAC"/>
    <w:rsid w:val="00921014"/>
    <w:rsid w:val="00921FAE"/>
    <w:rsid w:val="00923166"/>
    <w:rsid w:val="009231D6"/>
    <w:rsid w:val="00923683"/>
    <w:rsid w:val="0092420D"/>
    <w:rsid w:val="00924634"/>
    <w:rsid w:val="009249F0"/>
    <w:rsid w:val="00924EA6"/>
    <w:rsid w:val="00924EC3"/>
    <w:rsid w:val="0092503C"/>
    <w:rsid w:val="00926764"/>
    <w:rsid w:val="00926784"/>
    <w:rsid w:val="00927185"/>
    <w:rsid w:val="009303EC"/>
    <w:rsid w:val="00930452"/>
    <w:rsid w:val="009308D2"/>
    <w:rsid w:val="009311B0"/>
    <w:rsid w:val="00931D25"/>
    <w:rsid w:val="009320F3"/>
    <w:rsid w:val="00932459"/>
    <w:rsid w:val="009325EB"/>
    <w:rsid w:val="00932D09"/>
    <w:rsid w:val="00933A2E"/>
    <w:rsid w:val="00934558"/>
    <w:rsid w:val="00934F01"/>
    <w:rsid w:val="00935040"/>
    <w:rsid w:val="00935CC0"/>
    <w:rsid w:val="009360C1"/>
    <w:rsid w:val="009365FC"/>
    <w:rsid w:val="0093698C"/>
    <w:rsid w:val="00936E60"/>
    <w:rsid w:val="00937747"/>
    <w:rsid w:val="00937AA7"/>
    <w:rsid w:val="009400F4"/>
    <w:rsid w:val="0094013E"/>
    <w:rsid w:val="00940C90"/>
    <w:rsid w:val="00941ACC"/>
    <w:rsid w:val="00941C19"/>
    <w:rsid w:val="00942429"/>
    <w:rsid w:val="00942BC9"/>
    <w:rsid w:val="00942BD2"/>
    <w:rsid w:val="00942BD4"/>
    <w:rsid w:val="00943B0B"/>
    <w:rsid w:val="00943BC0"/>
    <w:rsid w:val="009440F0"/>
    <w:rsid w:val="009441F0"/>
    <w:rsid w:val="009448D2"/>
    <w:rsid w:val="00945287"/>
    <w:rsid w:val="00945DAE"/>
    <w:rsid w:val="009467C9"/>
    <w:rsid w:val="009467EC"/>
    <w:rsid w:val="00947E0C"/>
    <w:rsid w:val="00950237"/>
    <w:rsid w:val="009505A8"/>
    <w:rsid w:val="00950A5E"/>
    <w:rsid w:val="00951157"/>
    <w:rsid w:val="00951786"/>
    <w:rsid w:val="0095297F"/>
    <w:rsid w:val="0095389A"/>
    <w:rsid w:val="009545E3"/>
    <w:rsid w:val="0095478F"/>
    <w:rsid w:val="00954B13"/>
    <w:rsid w:val="00954DD0"/>
    <w:rsid w:val="009579DB"/>
    <w:rsid w:val="00957A7E"/>
    <w:rsid w:val="009619B8"/>
    <w:rsid w:val="0096223A"/>
    <w:rsid w:val="009635E7"/>
    <w:rsid w:val="0096388F"/>
    <w:rsid w:val="009647F5"/>
    <w:rsid w:val="00964A78"/>
    <w:rsid w:val="00964D2A"/>
    <w:rsid w:val="00965C0D"/>
    <w:rsid w:val="00965FE2"/>
    <w:rsid w:val="009665A8"/>
    <w:rsid w:val="009669AB"/>
    <w:rsid w:val="009701A7"/>
    <w:rsid w:val="00970329"/>
    <w:rsid w:val="0097033A"/>
    <w:rsid w:val="00970727"/>
    <w:rsid w:val="00971009"/>
    <w:rsid w:val="009711A3"/>
    <w:rsid w:val="00971296"/>
    <w:rsid w:val="009714ED"/>
    <w:rsid w:val="009717F1"/>
    <w:rsid w:val="00971B31"/>
    <w:rsid w:val="00971CA3"/>
    <w:rsid w:val="00972995"/>
    <w:rsid w:val="00972A03"/>
    <w:rsid w:val="009733A5"/>
    <w:rsid w:val="0097364E"/>
    <w:rsid w:val="00973A3A"/>
    <w:rsid w:val="00973A9D"/>
    <w:rsid w:val="009741E7"/>
    <w:rsid w:val="0097436E"/>
    <w:rsid w:val="00974B21"/>
    <w:rsid w:val="0097552C"/>
    <w:rsid w:val="0097557B"/>
    <w:rsid w:val="009771B7"/>
    <w:rsid w:val="00977251"/>
    <w:rsid w:val="00977D8F"/>
    <w:rsid w:val="00977DF7"/>
    <w:rsid w:val="00977F8B"/>
    <w:rsid w:val="0098049E"/>
    <w:rsid w:val="009805E1"/>
    <w:rsid w:val="009806C7"/>
    <w:rsid w:val="00980A0F"/>
    <w:rsid w:val="009816E7"/>
    <w:rsid w:val="009818FF"/>
    <w:rsid w:val="00981E1E"/>
    <w:rsid w:val="009822B1"/>
    <w:rsid w:val="009823F9"/>
    <w:rsid w:val="00982F72"/>
    <w:rsid w:val="009834AD"/>
    <w:rsid w:val="00983EAD"/>
    <w:rsid w:val="009844C8"/>
    <w:rsid w:val="0098488A"/>
    <w:rsid w:val="0098563B"/>
    <w:rsid w:val="009857AD"/>
    <w:rsid w:val="009859EA"/>
    <w:rsid w:val="00986BE5"/>
    <w:rsid w:val="00986F92"/>
    <w:rsid w:val="00987BB1"/>
    <w:rsid w:val="009917F1"/>
    <w:rsid w:val="00991995"/>
    <w:rsid w:val="00992006"/>
    <w:rsid w:val="0099261F"/>
    <w:rsid w:val="00994D7C"/>
    <w:rsid w:val="009954FA"/>
    <w:rsid w:val="00995BA9"/>
    <w:rsid w:val="00995FBE"/>
    <w:rsid w:val="009964C0"/>
    <w:rsid w:val="00996E0A"/>
    <w:rsid w:val="009978E0"/>
    <w:rsid w:val="009A039E"/>
    <w:rsid w:val="009A0912"/>
    <w:rsid w:val="009A2381"/>
    <w:rsid w:val="009A2DCE"/>
    <w:rsid w:val="009A32A3"/>
    <w:rsid w:val="009A366F"/>
    <w:rsid w:val="009A386C"/>
    <w:rsid w:val="009A42FD"/>
    <w:rsid w:val="009A46C4"/>
    <w:rsid w:val="009A4D0B"/>
    <w:rsid w:val="009A4E2B"/>
    <w:rsid w:val="009A599C"/>
    <w:rsid w:val="009A5BA0"/>
    <w:rsid w:val="009A68F1"/>
    <w:rsid w:val="009A6E11"/>
    <w:rsid w:val="009A742F"/>
    <w:rsid w:val="009A79B9"/>
    <w:rsid w:val="009A7B58"/>
    <w:rsid w:val="009B02CC"/>
    <w:rsid w:val="009B0D35"/>
    <w:rsid w:val="009B0E64"/>
    <w:rsid w:val="009B0F26"/>
    <w:rsid w:val="009B13BE"/>
    <w:rsid w:val="009B1418"/>
    <w:rsid w:val="009B1999"/>
    <w:rsid w:val="009B1F7D"/>
    <w:rsid w:val="009B26A7"/>
    <w:rsid w:val="009B2E35"/>
    <w:rsid w:val="009B3440"/>
    <w:rsid w:val="009B34F0"/>
    <w:rsid w:val="009B4384"/>
    <w:rsid w:val="009B454D"/>
    <w:rsid w:val="009B51AF"/>
    <w:rsid w:val="009B5557"/>
    <w:rsid w:val="009B5E32"/>
    <w:rsid w:val="009B6BC5"/>
    <w:rsid w:val="009B6F17"/>
    <w:rsid w:val="009C0825"/>
    <w:rsid w:val="009C0FD1"/>
    <w:rsid w:val="009C127C"/>
    <w:rsid w:val="009C16B8"/>
    <w:rsid w:val="009C1A32"/>
    <w:rsid w:val="009C2086"/>
    <w:rsid w:val="009C227A"/>
    <w:rsid w:val="009C3686"/>
    <w:rsid w:val="009C3738"/>
    <w:rsid w:val="009C3975"/>
    <w:rsid w:val="009C40CD"/>
    <w:rsid w:val="009C46F5"/>
    <w:rsid w:val="009C4846"/>
    <w:rsid w:val="009C48DC"/>
    <w:rsid w:val="009C5C18"/>
    <w:rsid w:val="009C5C6D"/>
    <w:rsid w:val="009C5DB0"/>
    <w:rsid w:val="009C68D4"/>
    <w:rsid w:val="009C6A62"/>
    <w:rsid w:val="009C74EF"/>
    <w:rsid w:val="009C7967"/>
    <w:rsid w:val="009C7C96"/>
    <w:rsid w:val="009C7DCF"/>
    <w:rsid w:val="009D0B35"/>
    <w:rsid w:val="009D12B5"/>
    <w:rsid w:val="009D3406"/>
    <w:rsid w:val="009D3FDE"/>
    <w:rsid w:val="009D4045"/>
    <w:rsid w:val="009D536E"/>
    <w:rsid w:val="009D5D1C"/>
    <w:rsid w:val="009D7354"/>
    <w:rsid w:val="009E0721"/>
    <w:rsid w:val="009E0BFF"/>
    <w:rsid w:val="009E11B6"/>
    <w:rsid w:val="009E166C"/>
    <w:rsid w:val="009E1E91"/>
    <w:rsid w:val="009E21FF"/>
    <w:rsid w:val="009E224B"/>
    <w:rsid w:val="009E250C"/>
    <w:rsid w:val="009E3498"/>
    <w:rsid w:val="009E3F85"/>
    <w:rsid w:val="009E4057"/>
    <w:rsid w:val="009E4DB4"/>
    <w:rsid w:val="009E59EA"/>
    <w:rsid w:val="009E62EB"/>
    <w:rsid w:val="009E6D04"/>
    <w:rsid w:val="009E7775"/>
    <w:rsid w:val="009E7B45"/>
    <w:rsid w:val="009F0857"/>
    <w:rsid w:val="009F08BD"/>
    <w:rsid w:val="009F09AC"/>
    <w:rsid w:val="009F11CA"/>
    <w:rsid w:val="009F2241"/>
    <w:rsid w:val="009F26C9"/>
    <w:rsid w:val="009F2CDD"/>
    <w:rsid w:val="009F30A6"/>
    <w:rsid w:val="009F384E"/>
    <w:rsid w:val="009F4264"/>
    <w:rsid w:val="009F4977"/>
    <w:rsid w:val="009F49A2"/>
    <w:rsid w:val="009F5F86"/>
    <w:rsid w:val="009F6449"/>
    <w:rsid w:val="009F650B"/>
    <w:rsid w:val="009F734F"/>
    <w:rsid w:val="009F73DD"/>
    <w:rsid w:val="009F743A"/>
    <w:rsid w:val="009F7C45"/>
    <w:rsid w:val="009F7CB0"/>
    <w:rsid w:val="009F7E32"/>
    <w:rsid w:val="00A0020D"/>
    <w:rsid w:val="00A0161D"/>
    <w:rsid w:val="00A01A9E"/>
    <w:rsid w:val="00A02380"/>
    <w:rsid w:val="00A0240B"/>
    <w:rsid w:val="00A02D0C"/>
    <w:rsid w:val="00A02E35"/>
    <w:rsid w:val="00A03E25"/>
    <w:rsid w:val="00A03E97"/>
    <w:rsid w:val="00A042B0"/>
    <w:rsid w:val="00A04677"/>
    <w:rsid w:val="00A0507A"/>
    <w:rsid w:val="00A05311"/>
    <w:rsid w:val="00A0580D"/>
    <w:rsid w:val="00A05967"/>
    <w:rsid w:val="00A05EC5"/>
    <w:rsid w:val="00A066DF"/>
    <w:rsid w:val="00A06FC3"/>
    <w:rsid w:val="00A1007F"/>
    <w:rsid w:val="00A10E3B"/>
    <w:rsid w:val="00A11B69"/>
    <w:rsid w:val="00A1283D"/>
    <w:rsid w:val="00A12AEF"/>
    <w:rsid w:val="00A12C48"/>
    <w:rsid w:val="00A13549"/>
    <w:rsid w:val="00A137B8"/>
    <w:rsid w:val="00A13813"/>
    <w:rsid w:val="00A13A7E"/>
    <w:rsid w:val="00A1435A"/>
    <w:rsid w:val="00A1596E"/>
    <w:rsid w:val="00A15C1A"/>
    <w:rsid w:val="00A16912"/>
    <w:rsid w:val="00A16CE8"/>
    <w:rsid w:val="00A16EC1"/>
    <w:rsid w:val="00A170C9"/>
    <w:rsid w:val="00A17EC9"/>
    <w:rsid w:val="00A20061"/>
    <w:rsid w:val="00A204E4"/>
    <w:rsid w:val="00A207AB"/>
    <w:rsid w:val="00A20BD4"/>
    <w:rsid w:val="00A2125A"/>
    <w:rsid w:val="00A219D2"/>
    <w:rsid w:val="00A222E6"/>
    <w:rsid w:val="00A22D60"/>
    <w:rsid w:val="00A22D92"/>
    <w:rsid w:val="00A22F16"/>
    <w:rsid w:val="00A2443A"/>
    <w:rsid w:val="00A24A7B"/>
    <w:rsid w:val="00A25206"/>
    <w:rsid w:val="00A252A1"/>
    <w:rsid w:val="00A2558B"/>
    <w:rsid w:val="00A262BE"/>
    <w:rsid w:val="00A305F6"/>
    <w:rsid w:val="00A307AB"/>
    <w:rsid w:val="00A30E0A"/>
    <w:rsid w:val="00A3122A"/>
    <w:rsid w:val="00A31FF3"/>
    <w:rsid w:val="00A32500"/>
    <w:rsid w:val="00A32BC1"/>
    <w:rsid w:val="00A32CB8"/>
    <w:rsid w:val="00A32FB4"/>
    <w:rsid w:val="00A33DA1"/>
    <w:rsid w:val="00A342A8"/>
    <w:rsid w:val="00A360DD"/>
    <w:rsid w:val="00A37B8F"/>
    <w:rsid w:val="00A37DE1"/>
    <w:rsid w:val="00A40011"/>
    <w:rsid w:val="00A408C6"/>
    <w:rsid w:val="00A424E9"/>
    <w:rsid w:val="00A42857"/>
    <w:rsid w:val="00A42C7D"/>
    <w:rsid w:val="00A43104"/>
    <w:rsid w:val="00A4312A"/>
    <w:rsid w:val="00A46100"/>
    <w:rsid w:val="00A46887"/>
    <w:rsid w:val="00A4707B"/>
    <w:rsid w:val="00A471E7"/>
    <w:rsid w:val="00A47D0E"/>
    <w:rsid w:val="00A47FEE"/>
    <w:rsid w:val="00A50AA3"/>
    <w:rsid w:val="00A5159F"/>
    <w:rsid w:val="00A51681"/>
    <w:rsid w:val="00A5181D"/>
    <w:rsid w:val="00A51BF7"/>
    <w:rsid w:val="00A52294"/>
    <w:rsid w:val="00A52C52"/>
    <w:rsid w:val="00A52EE5"/>
    <w:rsid w:val="00A53510"/>
    <w:rsid w:val="00A535A4"/>
    <w:rsid w:val="00A536E6"/>
    <w:rsid w:val="00A538ED"/>
    <w:rsid w:val="00A54521"/>
    <w:rsid w:val="00A54984"/>
    <w:rsid w:val="00A55497"/>
    <w:rsid w:val="00A55644"/>
    <w:rsid w:val="00A55C0B"/>
    <w:rsid w:val="00A55C25"/>
    <w:rsid w:val="00A55DD6"/>
    <w:rsid w:val="00A57163"/>
    <w:rsid w:val="00A576CB"/>
    <w:rsid w:val="00A5784E"/>
    <w:rsid w:val="00A579F5"/>
    <w:rsid w:val="00A61318"/>
    <w:rsid w:val="00A6187A"/>
    <w:rsid w:val="00A61C18"/>
    <w:rsid w:val="00A63025"/>
    <w:rsid w:val="00A631C7"/>
    <w:rsid w:val="00A6328E"/>
    <w:rsid w:val="00A643C1"/>
    <w:rsid w:val="00A644A1"/>
    <w:rsid w:val="00A64E88"/>
    <w:rsid w:val="00A64F71"/>
    <w:rsid w:val="00A6500A"/>
    <w:rsid w:val="00A6566C"/>
    <w:rsid w:val="00A65A7B"/>
    <w:rsid w:val="00A6630A"/>
    <w:rsid w:val="00A664DA"/>
    <w:rsid w:val="00A66D3A"/>
    <w:rsid w:val="00A67147"/>
    <w:rsid w:val="00A671A2"/>
    <w:rsid w:val="00A702E2"/>
    <w:rsid w:val="00A70E4B"/>
    <w:rsid w:val="00A714F4"/>
    <w:rsid w:val="00A729A2"/>
    <w:rsid w:val="00A72BBB"/>
    <w:rsid w:val="00A73046"/>
    <w:rsid w:val="00A740C3"/>
    <w:rsid w:val="00A74B96"/>
    <w:rsid w:val="00A74C66"/>
    <w:rsid w:val="00A75AF0"/>
    <w:rsid w:val="00A75D4E"/>
    <w:rsid w:val="00A75DD8"/>
    <w:rsid w:val="00A7629D"/>
    <w:rsid w:val="00A76AFF"/>
    <w:rsid w:val="00A76F16"/>
    <w:rsid w:val="00A81692"/>
    <w:rsid w:val="00A81DB9"/>
    <w:rsid w:val="00A82122"/>
    <w:rsid w:val="00A82ECE"/>
    <w:rsid w:val="00A82F5C"/>
    <w:rsid w:val="00A845D9"/>
    <w:rsid w:val="00A8552A"/>
    <w:rsid w:val="00A85A38"/>
    <w:rsid w:val="00A860E9"/>
    <w:rsid w:val="00A8750C"/>
    <w:rsid w:val="00A87579"/>
    <w:rsid w:val="00A87917"/>
    <w:rsid w:val="00A87E1B"/>
    <w:rsid w:val="00A91BC1"/>
    <w:rsid w:val="00A91FDB"/>
    <w:rsid w:val="00A92FEB"/>
    <w:rsid w:val="00A931A7"/>
    <w:rsid w:val="00A93FAA"/>
    <w:rsid w:val="00A94679"/>
    <w:rsid w:val="00A94793"/>
    <w:rsid w:val="00A95AB5"/>
    <w:rsid w:val="00A967F6"/>
    <w:rsid w:val="00A97CCA"/>
    <w:rsid w:val="00AA0E35"/>
    <w:rsid w:val="00AA320E"/>
    <w:rsid w:val="00AA366F"/>
    <w:rsid w:val="00AA3C32"/>
    <w:rsid w:val="00AA4380"/>
    <w:rsid w:val="00AA4972"/>
    <w:rsid w:val="00AA53F4"/>
    <w:rsid w:val="00AA57D9"/>
    <w:rsid w:val="00AA586C"/>
    <w:rsid w:val="00AA63C5"/>
    <w:rsid w:val="00AA73E6"/>
    <w:rsid w:val="00AA769A"/>
    <w:rsid w:val="00AA7AC9"/>
    <w:rsid w:val="00AB05A8"/>
    <w:rsid w:val="00AB05F8"/>
    <w:rsid w:val="00AB207C"/>
    <w:rsid w:val="00AB20EC"/>
    <w:rsid w:val="00AB2433"/>
    <w:rsid w:val="00AB2939"/>
    <w:rsid w:val="00AB2A9F"/>
    <w:rsid w:val="00AB2D4E"/>
    <w:rsid w:val="00AB30FD"/>
    <w:rsid w:val="00AB33C3"/>
    <w:rsid w:val="00AB3B78"/>
    <w:rsid w:val="00AB43BE"/>
    <w:rsid w:val="00AB66E3"/>
    <w:rsid w:val="00AB6ACF"/>
    <w:rsid w:val="00AB7297"/>
    <w:rsid w:val="00AB7AEF"/>
    <w:rsid w:val="00AB7C80"/>
    <w:rsid w:val="00AC0BDF"/>
    <w:rsid w:val="00AC13D7"/>
    <w:rsid w:val="00AC2054"/>
    <w:rsid w:val="00AC25DB"/>
    <w:rsid w:val="00AC3005"/>
    <w:rsid w:val="00AC3E0B"/>
    <w:rsid w:val="00AC464C"/>
    <w:rsid w:val="00AC4E6E"/>
    <w:rsid w:val="00AC5140"/>
    <w:rsid w:val="00AC5198"/>
    <w:rsid w:val="00AC6F7A"/>
    <w:rsid w:val="00AC744E"/>
    <w:rsid w:val="00AC75F9"/>
    <w:rsid w:val="00AC7FB5"/>
    <w:rsid w:val="00AD0943"/>
    <w:rsid w:val="00AD0A26"/>
    <w:rsid w:val="00AD0CAA"/>
    <w:rsid w:val="00AD11F2"/>
    <w:rsid w:val="00AD141A"/>
    <w:rsid w:val="00AD150D"/>
    <w:rsid w:val="00AD27A1"/>
    <w:rsid w:val="00AD27AA"/>
    <w:rsid w:val="00AD2955"/>
    <w:rsid w:val="00AD2CEF"/>
    <w:rsid w:val="00AD3C2E"/>
    <w:rsid w:val="00AD46CB"/>
    <w:rsid w:val="00AD513A"/>
    <w:rsid w:val="00AD52F8"/>
    <w:rsid w:val="00AD575D"/>
    <w:rsid w:val="00AD5C5D"/>
    <w:rsid w:val="00AD5CA5"/>
    <w:rsid w:val="00AD64C7"/>
    <w:rsid w:val="00AD6689"/>
    <w:rsid w:val="00AD7C26"/>
    <w:rsid w:val="00AD7C31"/>
    <w:rsid w:val="00AE08EE"/>
    <w:rsid w:val="00AE147A"/>
    <w:rsid w:val="00AE26C4"/>
    <w:rsid w:val="00AE3EA6"/>
    <w:rsid w:val="00AE43E5"/>
    <w:rsid w:val="00AE4BB9"/>
    <w:rsid w:val="00AE4D65"/>
    <w:rsid w:val="00AE6A18"/>
    <w:rsid w:val="00AE6B1D"/>
    <w:rsid w:val="00AF131E"/>
    <w:rsid w:val="00AF15E5"/>
    <w:rsid w:val="00AF31B6"/>
    <w:rsid w:val="00AF4E03"/>
    <w:rsid w:val="00AF54F2"/>
    <w:rsid w:val="00AF5AD4"/>
    <w:rsid w:val="00AF5B7C"/>
    <w:rsid w:val="00AF5D3E"/>
    <w:rsid w:val="00AF5F62"/>
    <w:rsid w:val="00AF6A95"/>
    <w:rsid w:val="00AF6F6A"/>
    <w:rsid w:val="00AF7129"/>
    <w:rsid w:val="00AF7FC8"/>
    <w:rsid w:val="00B003A3"/>
    <w:rsid w:val="00B0041C"/>
    <w:rsid w:val="00B005BA"/>
    <w:rsid w:val="00B0064F"/>
    <w:rsid w:val="00B009C4"/>
    <w:rsid w:val="00B00E4A"/>
    <w:rsid w:val="00B0158A"/>
    <w:rsid w:val="00B01613"/>
    <w:rsid w:val="00B01CC7"/>
    <w:rsid w:val="00B02C2C"/>
    <w:rsid w:val="00B03DB4"/>
    <w:rsid w:val="00B03DF2"/>
    <w:rsid w:val="00B03FC3"/>
    <w:rsid w:val="00B0516E"/>
    <w:rsid w:val="00B0523D"/>
    <w:rsid w:val="00B05B7F"/>
    <w:rsid w:val="00B062E4"/>
    <w:rsid w:val="00B07190"/>
    <w:rsid w:val="00B07774"/>
    <w:rsid w:val="00B1055B"/>
    <w:rsid w:val="00B10758"/>
    <w:rsid w:val="00B108E5"/>
    <w:rsid w:val="00B11202"/>
    <w:rsid w:val="00B11701"/>
    <w:rsid w:val="00B119CF"/>
    <w:rsid w:val="00B124D2"/>
    <w:rsid w:val="00B12A88"/>
    <w:rsid w:val="00B138F3"/>
    <w:rsid w:val="00B13962"/>
    <w:rsid w:val="00B140CD"/>
    <w:rsid w:val="00B141A8"/>
    <w:rsid w:val="00B1431C"/>
    <w:rsid w:val="00B14FE0"/>
    <w:rsid w:val="00B15892"/>
    <w:rsid w:val="00B16083"/>
    <w:rsid w:val="00B16D5B"/>
    <w:rsid w:val="00B1747F"/>
    <w:rsid w:val="00B175D5"/>
    <w:rsid w:val="00B175F9"/>
    <w:rsid w:val="00B17844"/>
    <w:rsid w:val="00B200FA"/>
    <w:rsid w:val="00B20854"/>
    <w:rsid w:val="00B20F0E"/>
    <w:rsid w:val="00B20F83"/>
    <w:rsid w:val="00B21BCC"/>
    <w:rsid w:val="00B2240C"/>
    <w:rsid w:val="00B22879"/>
    <w:rsid w:val="00B229E9"/>
    <w:rsid w:val="00B22A13"/>
    <w:rsid w:val="00B22C04"/>
    <w:rsid w:val="00B235C9"/>
    <w:rsid w:val="00B24399"/>
    <w:rsid w:val="00B245EE"/>
    <w:rsid w:val="00B247AB"/>
    <w:rsid w:val="00B24FBE"/>
    <w:rsid w:val="00B25642"/>
    <w:rsid w:val="00B25C38"/>
    <w:rsid w:val="00B26A1F"/>
    <w:rsid w:val="00B27A3C"/>
    <w:rsid w:val="00B27CB7"/>
    <w:rsid w:val="00B313BA"/>
    <w:rsid w:val="00B31E6E"/>
    <w:rsid w:val="00B31E77"/>
    <w:rsid w:val="00B32D18"/>
    <w:rsid w:val="00B33AC9"/>
    <w:rsid w:val="00B33B02"/>
    <w:rsid w:val="00B34089"/>
    <w:rsid w:val="00B340C6"/>
    <w:rsid w:val="00B344B0"/>
    <w:rsid w:val="00B357FA"/>
    <w:rsid w:val="00B364B5"/>
    <w:rsid w:val="00B366F1"/>
    <w:rsid w:val="00B36F0B"/>
    <w:rsid w:val="00B37880"/>
    <w:rsid w:val="00B37946"/>
    <w:rsid w:val="00B37C30"/>
    <w:rsid w:val="00B40013"/>
    <w:rsid w:val="00B40DCF"/>
    <w:rsid w:val="00B40E51"/>
    <w:rsid w:val="00B41168"/>
    <w:rsid w:val="00B42305"/>
    <w:rsid w:val="00B42B7B"/>
    <w:rsid w:val="00B42DA3"/>
    <w:rsid w:val="00B43A99"/>
    <w:rsid w:val="00B43E88"/>
    <w:rsid w:val="00B44E12"/>
    <w:rsid w:val="00B5052A"/>
    <w:rsid w:val="00B5062C"/>
    <w:rsid w:val="00B5169D"/>
    <w:rsid w:val="00B51A37"/>
    <w:rsid w:val="00B53572"/>
    <w:rsid w:val="00B53969"/>
    <w:rsid w:val="00B53DE5"/>
    <w:rsid w:val="00B54022"/>
    <w:rsid w:val="00B54783"/>
    <w:rsid w:val="00B54A31"/>
    <w:rsid w:val="00B54A61"/>
    <w:rsid w:val="00B54AC2"/>
    <w:rsid w:val="00B54EE0"/>
    <w:rsid w:val="00B55664"/>
    <w:rsid w:val="00B55DEA"/>
    <w:rsid w:val="00B56546"/>
    <w:rsid w:val="00B5677D"/>
    <w:rsid w:val="00B56C08"/>
    <w:rsid w:val="00B60D85"/>
    <w:rsid w:val="00B62EEB"/>
    <w:rsid w:val="00B63832"/>
    <w:rsid w:val="00B63841"/>
    <w:rsid w:val="00B64226"/>
    <w:rsid w:val="00B645BD"/>
    <w:rsid w:val="00B64DC7"/>
    <w:rsid w:val="00B65372"/>
    <w:rsid w:val="00B6539F"/>
    <w:rsid w:val="00B657EF"/>
    <w:rsid w:val="00B677B6"/>
    <w:rsid w:val="00B678B9"/>
    <w:rsid w:val="00B7029E"/>
    <w:rsid w:val="00B703EB"/>
    <w:rsid w:val="00B715DC"/>
    <w:rsid w:val="00B71A7C"/>
    <w:rsid w:val="00B724CD"/>
    <w:rsid w:val="00B7288F"/>
    <w:rsid w:val="00B74759"/>
    <w:rsid w:val="00B749AD"/>
    <w:rsid w:val="00B75ECF"/>
    <w:rsid w:val="00B7638A"/>
    <w:rsid w:val="00B76FFC"/>
    <w:rsid w:val="00B771CC"/>
    <w:rsid w:val="00B7746F"/>
    <w:rsid w:val="00B778CB"/>
    <w:rsid w:val="00B77996"/>
    <w:rsid w:val="00B80309"/>
    <w:rsid w:val="00B80315"/>
    <w:rsid w:val="00B804F4"/>
    <w:rsid w:val="00B812B4"/>
    <w:rsid w:val="00B81BA2"/>
    <w:rsid w:val="00B81F66"/>
    <w:rsid w:val="00B8227C"/>
    <w:rsid w:val="00B823BA"/>
    <w:rsid w:val="00B82722"/>
    <w:rsid w:val="00B82AB0"/>
    <w:rsid w:val="00B8339A"/>
    <w:rsid w:val="00B833B1"/>
    <w:rsid w:val="00B83A31"/>
    <w:rsid w:val="00B84672"/>
    <w:rsid w:val="00B84A0C"/>
    <w:rsid w:val="00B84C9A"/>
    <w:rsid w:val="00B85141"/>
    <w:rsid w:val="00B852F4"/>
    <w:rsid w:val="00B86288"/>
    <w:rsid w:val="00B865FC"/>
    <w:rsid w:val="00B86857"/>
    <w:rsid w:val="00B868EE"/>
    <w:rsid w:val="00B9053D"/>
    <w:rsid w:val="00B91238"/>
    <w:rsid w:val="00B92727"/>
    <w:rsid w:val="00B92E33"/>
    <w:rsid w:val="00B92F6A"/>
    <w:rsid w:val="00B9343B"/>
    <w:rsid w:val="00B94461"/>
    <w:rsid w:val="00B94DFB"/>
    <w:rsid w:val="00B956BB"/>
    <w:rsid w:val="00B97475"/>
    <w:rsid w:val="00B97C97"/>
    <w:rsid w:val="00B97D02"/>
    <w:rsid w:val="00BA0967"/>
    <w:rsid w:val="00BA2757"/>
    <w:rsid w:val="00BA2BF0"/>
    <w:rsid w:val="00BA342D"/>
    <w:rsid w:val="00BA3B3B"/>
    <w:rsid w:val="00BA3C03"/>
    <w:rsid w:val="00BA4517"/>
    <w:rsid w:val="00BA48A7"/>
    <w:rsid w:val="00BA6348"/>
    <w:rsid w:val="00BA6558"/>
    <w:rsid w:val="00BA67EE"/>
    <w:rsid w:val="00BA6D3E"/>
    <w:rsid w:val="00BB0E6F"/>
    <w:rsid w:val="00BB1671"/>
    <w:rsid w:val="00BB1816"/>
    <w:rsid w:val="00BB1B17"/>
    <w:rsid w:val="00BB1EF9"/>
    <w:rsid w:val="00BB2E0E"/>
    <w:rsid w:val="00BB3092"/>
    <w:rsid w:val="00BB31DA"/>
    <w:rsid w:val="00BB37F1"/>
    <w:rsid w:val="00BB3882"/>
    <w:rsid w:val="00BB4E8C"/>
    <w:rsid w:val="00BB4F03"/>
    <w:rsid w:val="00BB5257"/>
    <w:rsid w:val="00BB5EE7"/>
    <w:rsid w:val="00BB73E8"/>
    <w:rsid w:val="00BB76DE"/>
    <w:rsid w:val="00BB7947"/>
    <w:rsid w:val="00BB7B27"/>
    <w:rsid w:val="00BB7BB0"/>
    <w:rsid w:val="00BC0010"/>
    <w:rsid w:val="00BC0546"/>
    <w:rsid w:val="00BC063B"/>
    <w:rsid w:val="00BC06BB"/>
    <w:rsid w:val="00BC192F"/>
    <w:rsid w:val="00BC19EC"/>
    <w:rsid w:val="00BC2665"/>
    <w:rsid w:val="00BC2F41"/>
    <w:rsid w:val="00BC3352"/>
    <w:rsid w:val="00BC34D4"/>
    <w:rsid w:val="00BC3842"/>
    <w:rsid w:val="00BC40B6"/>
    <w:rsid w:val="00BC4248"/>
    <w:rsid w:val="00BC4B07"/>
    <w:rsid w:val="00BC4C9D"/>
    <w:rsid w:val="00BC53B0"/>
    <w:rsid w:val="00BC55A2"/>
    <w:rsid w:val="00BC5CE3"/>
    <w:rsid w:val="00BC6F30"/>
    <w:rsid w:val="00BC75D3"/>
    <w:rsid w:val="00BD04F1"/>
    <w:rsid w:val="00BD0DA2"/>
    <w:rsid w:val="00BD11A7"/>
    <w:rsid w:val="00BD12BE"/>
    <w:rsid w:val="00BD3C5B"/>
    <w:rsid w:val="00BD3EFC"/>
    <w:rsid w:val="00BD3F53"/>
    <w:rsid w:val="00BD4012"/>
    <w:rsid w:val="00BD401E"/>
    <w:rsid w:val="00BD413E"/>
    <w:rsid w:val="00BD48CC"/>
    <w:rsid w:val="00BD4EEE"/>
    <w:rsid w:val="00BD61A6"/>
    <w:rsid w:val="00BD62F8"/>
    <w:rsid w:val="00BD6992"/>
    <w:rsid w:val="00BD69B7"/>
    <w:rsid w:val="00BD6A62"/>
    <w:rsid w:val="00BD77A8"/>
    <w:rsid w:val="00BD7B4B"/>
    <w:rsid w:val="00BE09B9"/>
    <w:rsid w:val="00BE1CA4"/>
    <w:rsid w:val="00BE2029"/>
    <w:rsid w:val="00BE2F8A"/>
    <w:rsid w:val="00BE3351"/>
    <w:rsid w:val="00BE4119"/>
    <w:rsid w:val="00BE423C"/>
    <w:rsid w:val="00BE5199"/>
    <w:rsid w:val="00BE65D9"/>
    <w:rsid w:val="00BE6FE0"/>
    <w:rsid w:val="00BE7819"/>
    <w:rsid w:val="00BE7AFD"/>
    <w:rsid w:val="00BF093F"/>
    <w:rsid w:val="00BF0A87"/>
    <w:rsid w:val="00BF0F39"/>
    <w:rsid w:val="00BF1E48"/>
    <w:rsid w:val="00BF21E3"/>
    <w:rsid w:val="00BF262D"/>
    <w:rsid w:val="00BF2BA1"/>
    <w:rsid w:val="00BF2D65"/>
    <w:rsid w:val="00BF36C6"/>
    <w:rsid w:val="00BF3857"/>
    <w:rsid w:val="00BF3BA0"/>
    <w:rsid w:val="00BF4FEE"/>
    <w:rsid w:val="00BF5331"/>
    <w:rsid w:val="00BF54D3"/>
    <w:rsid w:val="00BF56A1"/>
    <w:rsid w:val="00BF5DF2"/>
    <w:rsid w:val="00BF6987"/>
    <w:rsid w:val="00BF6CD3"/>
    <w:rsid w:val="00BF6D79"/>
    <w:rsid w:val="00BF6F20"/>
    <w:rsid w:val="00BF7DFB"/>
    <w:rsid w:val="00C00692"/>
    <w:rsid w:val="00C012FF"/>
    <w:rsid w:val="00C01506"/>
    <w:rsid w:val="00C01760"/>
    <w:rsid w:val="00C0282C"/>
    <w:rsid w:val="00C02D13"/>
    <w:rsid w:val="00C03005"/>
    <w:rsid w:val="00C034DD"/>
    <w:rsid w:val="00C03D10"/>
    <w:rsid w:val="00C04284"/>
    <w:rsid w:val="00C04291"/>
    <w:rsid w:val="00C0535E"/>
    <w:rsid w:val="00C05594"/>
    <w:rsid w:val="00C06808"/>
    <w:rsid w:val="00C06B26"/>
    <w:rsid w:val="00C06BE0"/>
    <w:rsid w:val="00C06DD3"/>
    <w:rsid w:val="00C10689"/>
    <w:rsid w:val="00C10B14"/>
    <w:rsid w:val="00C11719"/>
    <w:rsid w:val="00C11A42"/>
    <w:rsid w:val="00C12B84"/>
    <w:rsid w:val="00C1329A"/>
    <w:rsid w:val="00C139D2"/>
    <w:rsid w:val="00C13D12"/>
    <w:rsid w:val="00C13D72"/>
    <w:rsid w:val="00C13EFC"/>
    <w:rsid w:val="00C14041"/>
    <w:rsid w:val="00C144B5"/>
    <w:rsid w:val="00C146F6"/>
    <w:rsid w:val="00C14B28"/>
    <w:rsid w:val="00C14DA7"/>
    <w:rsid w:val="00C15530"/>
    <w:rsid w:val="00C1649D"/>
    <w:rsid w:val="00C16632"/>
    <w:rsid w:val="00C17006"/>
    <w:rsid w:val="00C179C9"/>
    <w:rsid w:val="00C17DAA"/>
    <w:rsid w:val="00C17DAB"/>
    <w:rsid w:val="00C20987"/>
    <w:rsid w:val="00C21132"/>
    <w:rsid w:val="00C218F8"/>
    <w:rsid w:val="00C2199F"/>
    <w:rsid w:val="00C21D0F"/>
    <w:rsid w:val="00C23128"/>
    <w:rsid w:val="00C236B7"/>
    <w:rsid w:val="00C237F8"/>
    <w:rsid w:val="00C2392C"/>
    <w:rsid w:val="00C23BF4"/>
    <w:rsid w:val="00C23DE6"/>
    <w:rsid w:val="00C24547"/>
    <w:rsid w:val="00C24F37"/>
    <w:rsid w:val="00C258E6"/>
    <w:rsid w:val="00C2616C"/>
    <w:rsid w:val="00C263ED"/>
    <w:rsid w:val="00C26489"/>
    <w:rsid w:val="00C267A1"/>
    <w:rsid w:val="00C2690A"/>
    <w:rsid w:val="00C26ABE"/>
    <w:rsid w:val="00C2722B"/>
    <w:rsid w:val="00C272FF"/>
    <w:rsid w:val="00C273A9"/>
    <w:rsid w:val="00C276FE"/>
    <w:rsid w:val="00C2775B"/>
    <w:rsid w:val="00C27F5C"/>
    <w:rsid w:val="00C305CE"/>
    <w:rsid w:val="00C31273"/>
    <w:rsid w:val="00C317FD"/>
    <w:rsid w:val="00C31CAE"/>
    <w:rsid w:val="00C321A5"/>
    <w:rsid w:val="00C321A8"/>
    <w:rsid w:val="00C337C9"/>
    <w:rsid w:val="00C33CCA"/>
    <w:rsid w:val="00C33F7C"/>
    <w:rsid w:val="00C34387"/>
    <w:rsid w:val="00C345AF"/>
    <w:rsid w:val="00C34798"/>
    <w:rsid w:val="00C34E5C"/>
    <w:rsid w:val="00C35912"/>
    <w:rsid w:val="00C35CBB"/>
    <w:rsid w:val="00C36181"/>
    <w:rsid w:val="00C36493"/>
    <w:rsid w:val="00C36E4A"/>
    <w:rsid w:val="00C370FE"/>
    <w:rsid w:val="00C373FA"/>
    <w:rsid w:val="00C377D6"/>
    <w:rsid w:val="00C40423"/>
    <w:rsid w:val="00C40E30"/>
    <w:rsid w:val="00C40E63"/>
    <w:rsid w:val="00C419BE"/>
    <w:rsid w:val="00C41ADC"/>
    <w:rsid w:val="00C41B0F"/>
    <w:rsid w:val="00C41CC2"/>
    <w:rsid w:val="00C41EAD"/>
    <w:rsid w:val="00C421AF"/>
    <w:rsid w:val="00C42A50"/>
    <w:rsid w:val="00C42F77"/>
    <w:rsid w:val="00C42FF8"/>
    <w:rsid w:val="00C43618"/>
    <w:rsid w:val="00C43D3C"/>
    <w:rsid w:val="00C44DE3"/>
    <w:rsid w:val="00C45A96"/>
    <w:rsid w:val="00C45C5E"/>
    <w:rsid w:val="00C4620E"/>
    <w:rsid w:val="00C46660"/>
    <w:rsid w:val="00C46B73"/>
    <w:rsid w:val="00C47919"/>
    <w:rsid w:val="00C47A5D"/>
    <w:rsid w:val="00C50403"/>
    <w:rsid w:val="00C50BE1"/>
    <w:rsid w:val="00C51A5E"/>
    <w:rsid w:val="00C51A70"/>
    <w:rsid w:val="00C52205"/>
    <w:rsid w:val="00C52311"/>
    <w:rsid w:val="00C52731"/>
    <w:rsid w:val="00C52BD1"/>
    <w:rsid w:val="00C53765"/>
    <w:rsid w:val="00C53EFE"/>
    <w:rsid w:val="00C53F60"/>
    <w:rsid w:val="00C54325"/>
    <w:rsid w:val="00C543F4"/>
    <w:rsid w:val="00C544E0"/>
    <w:rsid w:val="00C54919"/>
    <w:rsid w:val="00C550B6"/>
    <w:rsid w:val="00C55376"/>
    <w:rsid w:val="00C55E59"/>
    <w:rsid w:val="00C56A48"/>
    <w:rsid w:val="00C56A8A"/>
    <w:rsid w:val="00C56D9D"/>
    <w:rsid w:val="00C56DA8"/>
    <w:rsid w:val="00C57FD3"/>
    <w:rsid w:val="00C61468"/>
    <w:rsid w:val="00C617FA"/>
    <w:rsid w:val="00C61F00"/>
    <w:rsid w:val="00C6225A"/>
    <w:rsid w:val="00C628D7"/>
    <w:rsid w:val="00C63B79"/>
    <w:rsid w:val="00C65155"/>
    <w:rsid w:val="00C65790"/>
    <w:rsid w:val="00C65DDA"/>
    <w:rsid w:val="00C67246"/>
    <w:rsid w:val="00C67271"/>
    <w:rsid w:val="00C677AF"/>
    <w:rsid w:val="00C705CF"/>
    <w:rsid w:val="00C706D9"/>
    <w:rsid w:val="00C7075F"/>
    <w:rsid w:val="00C70802"/>
    <w:rsid w:val="00C70F14"/>
    <w:rsid w:val="00C71349"/>
    <w:rsid w:val="00C71D98"/>
    <w:rsid w:val="00C72860"/>
    <w:rsid w:val="00C72FAC"/>
    <w:rsid w:val="00C73011"/>
    <w:rsid w:val="00C73155"/>
    <w:rsid w:val="00C735CC"/>
    <w:rsid w:val="00C73BE4"/>
    <w:rsid w:val="00C73E34"/>
    <w:rsid w:val="00C74886"/>
    <w:rsid w:val="00C74B1B"/>
    <w:rsid w:val="00C75952"/>
    <w:rsid w:val="00C772BC"/>
    <w:rsid w:val="00C8185A"/>
    <w:rsid w:val="00C81C4A"/>
    <w:rsid w:val="00C81FCB"/>
    <w:rsid w:val="00C822FC"/>
    <w:rsid w:val="00C82B15"/>
    <w:rsid w:val="00C83988"/>
    <w:rsid w:val="00C83D9C"/>
    <w:rsid w:val="00C83E7F"/>
    <w:rsid w:val="00C845F0"/>
    <w:rsid w:val="00C851B0"/>
    <w:rsid w:val="00C8524C"/>
    <w:rsid w:val="00C85BE8"/>
    <w:rsid w:val="00C864FA"/>
    <w:rsid w:val="00C86EEE"/>
    <w:rsid w:val="00C8705A"/>
    <w:rsid w:val="00C9016F"/>
    <w:rsid w:val="00C90BC6"/>
    <w:rsid w:val="00C91432"/>
    <w:rsid w:val="00C91EBE"/>
    <w:rsid w:val="00C927F8"/>
    <w:rsid w:val="00C92F33"/>
    <w:rsid w:val="00C9329B"/>
    <w:rsid w:val="00C946EE"/>
    <w:rsid w:val="00C94D42"/>
    <w:rsid w:val="00C94D58"/>
    <w:rsid w:val="00C95A2A"/>
    <w:rsid w:val="00C96D9E"/>
    <w:rsid w:val="00C970A7"/>
    <w:rsid w:val="00C974E8"/>
    <w:rsid w:val="00C97867"/>
    <w:rsid w:val="00CA03C8"/>
    <w:rsid w:val="00CA094C"/>
    <w:rsid w:val="00CA1E9C"/>
    <w:rsid w:val="00CA2348"/>
    <w:rsid w:val="00CA27A9"/>
    <w:rsid w:val="00CA2DD9"/>
    <w:rsid w:val="00CA30C2"/>
    <w:rsid w:val="00CA3FA1"/>
    <w:rsid w:val="00CA548E"/>
    <w:rsid w:val="00CA6274"/>
    <w:rsid w:val="00CA688F"/>
    <w:rsid w:val="00CA6910"/>
    <w:rsid w:val="00CA71DC"/>
    <w:rsid w:val="00CB0028"/>
    <w:rsid w:val="00CB0285"/>
    <w:rsid w:val="00CB0D7D"/>
    <w:rsid w:val="00CB0DBF"/>
    <w:rsid w:val="00CB0F39"/>
    <w:rsid w:val="00CB1E69"/>
    <w:rsid w:val="00CB30B0"/>
    <w:rsid w:val="00CB3427"/>
    <w:rsid w:val="00CB3A2D"/>
    <w:rsid w:val="00CB3A5D"/>
    <w:rsid w:val="00CB48AD"/>
    <w:rsid w:val="00CB50CD"/>
    <w:rsid w:val="00CB5292"/>
    <w:rsid w:val="00CB5AEF"/>
    <w:rsid w:val="00CB73B2"/>
    <w:rsid w:val="00CB758A"/>
    <w:rsid w:val="00CB7D6A"/>
    <w:rsid w:val="00CC0AC5"/>
    <w:rsid w:val="00CC12F6"/>
    <w:rsid w:val="00CC14D6"/>
    <w:rsid w:val="00CC1647"/>
    <w:rsid w:val="00CC1CD9"/>
    <w:rsid w:val="00CC1E7C"/>
    <w:rsid w:val="00CC29B4"/>
    <w:rsid w:val="00CC312C"/>
    <w:rsid w:val="00CC32BF"/>
    <w:rsid w:val="00CC4D60"/>
    <w:rsid w:val="00CC5B85"/>
    <w:rsid w:val="00CC62CA"/>
    <w:rsid w:val="00CC6784"/>
    <w:rsid w:val="00CC7636"/>
    <w:rsid w:val="00CC7901"/>
    <w:rsid w:val="00CC7A89"/>
    <w:rsid w:val="00CC7BE9"/>
    <w:rsid w:val="00CD07E5"/>
    <w:rsid w:val="00CD081D"/>
    <w:rsid w:val="00CD0839"/>
    <w:rsid w:val="00CD1305"/>
    <w:rsid w:val="00CD1A32"/>
    <w:rsid w:val="00CD2038"/>
    <w:rsid w:val="00CD24AD"/>
    <w:rsid w:val="00CD40F4"/>
    <w:rsid w:val="00CD4247"/>
    <w:rsid w:val="00CD47C9"/>
    <w:rsid w:val="00CD4CD4"/>
    <w:rsid w:val="00CD4F76"/>
    <w:rsid w:val="00CD55DF"/>
    <w:rsid w:val="00CD5CB6"/>
    <w:rsid w:val="00CD66DD"/>
    <w:rsid w:val="00CD6BA1"/>
    <w:rsid w:val="00CD6BB3"/>
    <w:rsid w:val="00CD6CAE"/>
    <w:rsid w:val="00CD70A2"/>
    <w:rsid w:val="00CD70A7"/>
    <w:rsid w:val="00CD7118"/>
    <w:rsid w:val="00CD7137"/>
    <w:rsid w:val="00CD714C"/>
    <w:rsid w:val="00CD7E94"/>
    <w:rsid w:val="00CE0AFD"/>
    <w:rsid w:val="00CE10D0"/>
    <w:rsid w:val="00CE12A2"/>
    <w:rsid w:val="00CE1CF6"/>
    <w:rsid w:val="00CE1F33"/>
    <w:rsid w:val="00CE2291"/>
    <w:rsid w:val="00CE2AAF"/>
    <w:rsid w:val="00CE3483"/>
    <w:rsid w:val="00CE519B"/>
    <w:rsid w:val="00CE51AF"/>
    <w:rsid w:val="00CE57A7"/>
    <w:rsid w:val="00CE696F"/>
    <w:rsid w:val="00CE6D93"/>
    <w:rsid w:val="00CE74B2"/>
    <w:rsid w:val="00CE7A41"/>
    <w:rsid w:val="00CF059C"/>
    <w:rsid w:val="00CF0946"/>
    <w:rsid w:val="00CF0957"/>
    <w:rsid w:val="00CF09DD"/>
    <w:rsid w:val="00CF1F9B"/>
    <w:rsid w:val="00CF2611"/>
    <w:rsid w:val="00CF395E"/>
    <w:rsid w:val="00CF4338"/>
    <w:rsid w:val="00CF48D1"/>
    <w:rsid w:val="00CF4A2C"/>
    <w:rsid w:val="00CF4F14"/>
    <w:rsid w:val="00CF5043"/>
    <w:rsid w:val="00CF5C35"/>
    <w:rsid w:val="00CF6AC5"/>
    <w:rsid w:val="00CF6C15"/>
    <w:rsid w:val="00CF70C3"/>
    <w:rsid w:val="00CF7F23"/>
    <w:rsid w:val="00D00CA0"/>
    <w:rsid w:val="00D00E1F"/>
    <w:rsid w:val="00D01629"/>
    <w:rsid w:val="00D016E7"/>
    <w:rsid w:val="00D01E97"/>
    <w:rsid w:val="00D02C9C"/>
    <w:rsid w:val="00D0350F"/>
    <w:rsid w:val="00D03646"/>
    <w:rsid w:val="00D05F2D"/>
    <w:rsid w:val="00D064BF"/>
    <w:rsid w:val="00D06783"/>
    <w:rsid w:val="00D06BA7"/>
    <w:rsid w:val="00D107D6"/>
    <w:rsid w:val="00D10BA2"/>
    <w:rsid w:val="00D11F65"/>
    <w:rsid w:val="00D1276D"/>
    <w:rsid w:val="00D12C4C"/>
    <w:rsid w:val="00D12E1D"/>
    <w:rsid w:val="00D131EC"/>
    <w:rsid w:val="00D13CC6"/>
    <w:rsid w:val="00D15484"/>
    <w:rsid w:val="00D163E8"/>
    <w:rsid w:val="00D164B9"/>
    <w:rsid w:val="00D16602"/>
    <w:rsid w:val="00D1706C"/>
    <w:rsid w:val="00D17C58"/>
    <w:rsid w:val="00D2006B"/>
    <w:rsid w:val="00D20EFF"/>
    <w:rsid w:val="00D211FF"/>
    <w:rsid w:val="00D2183D"/>
    <w:rsid w:val="00D21B15"/>
    <w:rsid w:val="00D21D23"/>
    <w:rsid w:val="00D2218F"/>
    <w:rsid w:val="00D22922"/>
    <w:rsid w:val="00D22993"/>
    <w:rsid w:val="00D2330E"/>
    <w:rsid w:val="00D23AC5"/>
    <w:rsid w:val="00D23EAD"/>
    <w:rsid w:val="00D24C6D"/>
    <w:rsid w:val="00D24D3A"/>
    <w:rsid w:val="00D2550B"/>
    <w:rsid w:val="00D2558D"/>
    <w:rsid w:val="00D27D83"/>
    <w:rsid w:val="00D30113"/>
    <w:rsid w:val="00D30295"/>
    <w:rsid w:val="00D30520"/>
    <w:rsid w:val="00D30806"/>
    <w:rsid w:val="00D30BDF"/>
    <w:rsid w:val="00D3146F"/>
    <w:rsid w:val="00D31A83"/>
    <w:rsid w:val="00D323D8"/>
    <w:rsid w:val="00D35058"/>
    <w:rsid w:val="00D37409"/>
    <w:rsid w:val="00D4025A"/>
    <w:rsid w:val="00D40EB7"/>
    <w:rsid w:val="00D41B86"/>
    <w:rsid w:val="00D42EA8"/>
    <w:rsid w:val="00D430EE"/>
    <w:rsid w:val="00D437F9"/>
    <w:rsid w:val="00D43C3E"/>
    <w:rsid w:val="00D443B6"/>
    <w:rsid w:val="00D4492D"/>
    <w:rsid w:val="00D44E23"/>
    <w:rsid w:val="00D4502A"/>
    <w:rsid w:val="00D45390"/>
    <w:rsid w:val="00D45CCA"/>
    <w:rsid w:val="00D45D82"/>
    <w:rsid w:val="00D46117"/>
    <w:rsid w:val="00D46798"/>
    <w:rsid w:val="00D46CFD"/>
    <w:rsid w:val="00D50237"/>
    <w:rsid w:val="00D50242"/>
    <w:rsid w:val="00D503FF"/>
    <w:rsid w:val="00D50FB6"/>
    <w:rsid w:val="00D5218E"/>
    <w:rsid w:val="00D5236F"/>
    <w:rsid w:val="00D530D9"/>
    <w:rsid w:val="00D530E3"/>
    <w:rsid w:val="00D54509"/>
    <w:rsid w:val="00D54950"/>
    <w:rsid w:val="00D54977"/>
    <w:rsid w:val="00D549A1"/>
    <w:rsid w:val="00D55021"/>
    <w:rsid w:val="00D552C2"/>
    <w:rsid w:val="00D558AC"/>
    <w:rsid w:val="00D55C71"/>
    <w:rsid w:val="00D5622D"/>
    <w:rsid w:val="00D563AB"/>
    <w:rsid w:val="00D57438"/>
    <w:rsid w:val="00D5751C"/>
    <w:rsid w:val="00D57D3F"/>
    <w:rsid w:val="00D60538"/>
    <w:rsid w:val="00D608A6"/>
    <w:rsid w:val="00D60B1E"/>
    <w:rsid w:val="00D60D69"/>
    <w:rsid w:val="00D60E39"/>
    <w:rsid w:val="00D60FC5"/>
    <w:rsid w:val="00D6174B"/>
    <w:rsid w:val="00D632FD"/>
    <w:rsid w:val="00D6342B"/>
    <w:rsid w:val="00D649B2"/>
    <w:rsid w:val="00D64B72"/>
    <w:rsid w:val="00D64DFE"/>
    <w:rsid w:val="00D64F82"/>
    <w:rsid w:val="00D652C7"/>
    <w:rsid w:val="00D666F7"/>
    <w:rsid w:val="00D67776"/>
    <w:rsid w:val="00D70A00"/>
    <w:rsid w:val="00D713A6"/>
    <w:rsid w:val="00D719A0"/>
    <w:rsid w:val="00D72992"/>
    <w:rsid w:val="00D735A2"/>
    <w:rsid w:val="00D748E6"/>
    <w:rsid w:val="00D751BD"/>
    <w:rsid w:val="00D75BE1"/>
    <w:rsid w:val="00D766D6"/>
    <w:rsid w:val="00D768E8"/>
    <w:rsid w:val="00D77AF6"/>
    <w:rsid w:val="00D802D4"/>
    <w:rsid w:val="00D80DBB"/>
    <w:rsid w:val="00D80F15"/>
    <w:rsid w:val="00D8194B"/>
    <w:rsid w:val="00D81DED"/>
    <w:rsid w:val="00D82097"/>
    <w:rsid w:val="00D82730"/>
    <w:rsid w:val="00D82B46"/>
    <w:rsid w:val="00D83E28"/>
    <w:rsid w:val="00D843BE"/>
    <w:rsid w:val="00D846B8"/>
    <w:rsid w:val="00D8486A"/>
    <w:rsid w:val="00D84E43"/>
    <w:rsid w:val="00D84F19"/>
    <w:rsid w:val="00D85837"/>
    <w:rsid w:val="00D86996"/>
    <w:rsid w:val="00D86ECD"/>
    <w:rsid w:val="00D8744B"/>
    <w:rsid w:val="00D87E52"/>
    <w:rsid w:val="00D87F0D"/>
    <w:rsid w:val="00D90851"/>
    <w:rsid w:val="00D923FA"/>
    <w:rsid w:val="00D929C9"/>
    <w:rsid w:val="00D932C6"/>
    <w:rsid w:val="00D94109"/>
    <w:rsid w:val="00D942B8"/>
    <w:rsid w:val="00D944FD"/>
    <w:rsid w:val="00D957D5"/>
    <w:rsid w:val="00D95F4F"/>
    <w:rsid w:val="00D969B3"/>
    <w:rsid w:val="00D96AC9"/>
    <w:rsid w:val="00D973A2"/>
    <w:rsid w:val="00D97843"/>
    <w:rsid w:val="00D97CDD"/>
    <w:rsid w:val="00D97E44"/>
    <w:rsid w:val="00DA09E3"/>
    <w:rsid w:val="00DA20A7"/>
    <w:rsid w:val="00DA24B2"/>
    <w:rsid w:val="00DA28F5"/>
    <w:rsid w:val="00DA2967"/>
    <w:rsid w:val="00DA3014"/>
    <w:rsid w:val="00DA4092"/>
    <w:rsid w:val="00DA45F5"/>
    <w:rsid w:val="00DA46BC"/>
    <w:rsid w:val="00DA4889"/>
    <w:rsid w:val="00DA4A15"/>
    <w:rsid w:val="00DA50AE"/>
    <w:rsid w:val="00DA5837"/>
    <w:rsid w:val="00DA595D"/>
    <w:rsid w:val="00DA692E"/>
    <w:rsid w:val="00DB0034"/>
    <w:rsid w:val="00DB17C4"/>
    <w:rsid w:val="00DB1871"/>
    <w:rsid w:val="00DB18DD"/>
    <w:rsid w:val="00DB1BF4"/>
    <w:rsid w:val="00DB1F87"/>
    <w:rsid w:val="00DB2041"/>
    <w:rsid w:val="00DB234F"/>
    <w:rsid w:val="00DB2468"/>
    <w:rsid w:val="00DB33E3"/>
    <w:rsid w:val="00DB33ED"/>
    <w:rsid w:val="00DB3AC9"/>
    <w:rsid w:val="00DB3AD2"/>
    <w:rsid w:val="00DB4695"/>
    <w:rsid w:val="00DB4F94"/>
    <w:rsid w:val="00DB5A28"/>
    <w:rsid w:val="00DB6AAD"/>
    <w:rsid w:val="00DB6F53"/>
    <w:rsid w:val="00DB6FA9"/>
    <w:rsid w:val="00DB7122"/>
    <w:rsid w:val="00DB734A"/>
    <w:rsid w:val="00DB7836"/>
    <w:rsid w:val="00DC158B"/>
    <w:rsid w:val="00DC24BA"/>
    <w:rsid w:val="00DC24E3"/>
    <w:rsid w:val="00DC2902"/>
    <w:rsid w:val="00DC2DFF"/>
    <w:rsid w:val="00DC3501"/>
    <w:rsid w:val="00DC3582"/>
    <w:rsid w:val="00DC3688"/>
    <w:rsid w:val="00DC3A7F"/>
    <w:rsid w:val="00DC3B0D"/>
    <w:rsid w:val="00DC3B94"/>
    <w:rsid w:val="00DC4AF3"/>
    <w:rsid w:val="00DC4CE4"/>
    <w:rsid w:val="00DC5660"/>
    <w:rsid w:val="00DC5E78"/>
    <w:rsid w:val="00DC6123"/>
    <w:rsid w:val="00DC67C4"/>
    <w:rsid w:val="00DC6B13"/>
    <w:rsid w:val="00DC6B90"/>
    <w:rsid w:val="00DC7AEC"/>
    <w:rsid w:val="00DD0442"/>
    <w:rsid w:val="00DD0870"/>
    <w:rsid w:val="00DD1046"/>
    <w:rsid w:val="00DD128D"/>
    <w:rsid w:val="00DD12AD"/>
    <w:rsid w:val="00DD144C"/>
    <w:rsid w:val="00DD1B98"/>
    <w:rsid w:val="00DD35D1"/>
    <w:rsid w:val="00DD3830"/>
    <w:rsid w:val="00DD3BB1"/>
    <w:rsid w:val="00DD3DF6"/>
    <w:rsid w:val="00DD3EA8"/>
    <w:rsid w:val="00DD52D0"/>
    <w:rsid w:val="00DD540A"/>
    <w:rsid w:val="00DD54A6"/>
    <w:rsid w:val="00DD5BCF"/>
    <w:rsid w:val="00DD5E4F"/>
    <w:rsid w:val="00DD60BE"/>
    <w:rsid w:val="00DD61BC"/>
    <w:rsid w:val="00DD72B4"/>
    <w:rsid w:val="00DD75D7"/>
    <w:rsid w:val="00DD7A43"/>
    <w:rsid w:val="00DD7B5C"/>
    <w:rsid w:val="00DD7F8F"/>
    <w:rsid w:val="00DE1355"/>
    <w:rsid w:val="00DE1769"/>
    <w:rsid w:val="00DE18D5"/>
    <w:rsid w:val="00DE22C1"/>
    <w:rsid w:val="00DE2E59"/>
    <w:rsid w:val="00DE364A"/>
    <w:rsid w:val="00DE3A4B"/>
    <w:rsid w:val="00DE3FA4"/>
    <w:rsid w:val="00DE3FDE"/>
    <w:rsid w:val="00DE4377"/>
    <w:rsid w:val="00DE44EE"/>
    <w:rsid w:val="00DE4A6B"/>
    <w:rsid w:val="00DE50AC"/>
    <w:rsid w:val="00DE52F8"/>
    <w:rsid w:val="00DE58D4"/>
    <w:rsid w:val="00DE6CB2"/>
    <w:rsid w:val="00DE765F"/>
    <w:rsid w:val="00DF02A0"/>
    <w:rsid w:val="00DF0A09"/>
    <w:rsid w:val="00DF1715"/>
    <w:rsid w:val="00DF1AB3"/>
    <w:rsid w:val="00DF29EB"/>
    <w:rsid w:val="00DF2EFB"/>
    <w:rsid w:val="00DF32EC"/>
    <w:rsid w:val="00DF3A6F"/>
    <w:rsid w:val="00DF45D0"/>
    <w:rsid w:val="00DF4985"/>
    <w:rsid w:val="00DF4CB3"/>
    <w:rsid w:val="00DF5727"/>
    <w:rsid w:val="00DF5CAC"/>
    <w:rsid w:val="00DF5E35"/>
    <w:rsid w:val="00DF5F8E"/>
    <w:rsid w:val="00DF6288"/>
    <w:rsid w:val="00DF67D7"/>
    <w:rsid w:val="00DF6924"/>
    <w:rsid w:val="00DF6A5A"/>
    <w:rsid w:val="00DF705C"/>
    <w:rsid w:val="00DF72F7"/>
    <w:rsid w:val="00DF761B"/>
    <w:rsid w:val="00DF76B8"/>
    <w:rsid w:val="00E002E0"/>
    <w:rsid w:val="00E00BA4"/>
    <w:rsid w:val="00E02888"/>
    <w:rsid w:val="00E02DD1"/>
    <w:rsid w:val="00E02E0B"/>
    <w:rsid w:val="00E0383A"/>
    <w:rsid w:val="00E0420C"/>
    <w:rsid w:val="00E04AF4"/>
    <w:rsid w:val="00E04BAB"/>
    <w:rsid w:val="00E04C24"/>
    <w:rsid w:val="00E04E66"/>
    <w:rsid w:val="00E0530C"/>
    <w:rsid w:val="00E05314"/>
    <w:rsid w:val="00E05A32"/>
    <w:rsid w:val="00E05D9C"/>
    <w:rsid w:val="00E06656"/>
    <w:rsid w:val="00E06E21"/>
    <w:rsid w:val="00E07483"/>
    <w:rsid w:val="00E077C0"/>
    <w:rsid w:val="00E07F04"/>
    <w:rsid w:val="00E102B3"/>
    <w:rsid w:val="00E10347"/>
    <w:rsid w:val="00E103CA"/>
    <w:rsid w:val="00E105C8"/>
    <w:rsid w:val="00E1081B"/>
    <w:rsid w:val="00E11716"/>
    <w:rsid w:val="00E11A0C"/>
    <w:rsid w:val="00E11C24"/>
    <w:rsid w:val="00E11FAF"/>
    <w:rsid w:val="00E12100"/>
    <w:rsid w:val="00E12192"/>
    <w:rsid w:val="00E12507"/>
    <w:rsid w:val="00E1255F"/>
    <w:rsid w:val="00E12614"/>
    <w:rsid w:val="00E13D0C"/>
    <w:rsid w:val="00E13DEE"/>
    <w:rsid w:val="00E14874"/>
    <w:rsid w:val="00E14977"/>
    <w:rsid w:val="00E156D1"/>
    <w:rsid w:val="00E157B8"/>
    <w:rsid w:val="00E15F35"/>
    <w:rsid w:val="00E16733"/>
    <w:rsid w:val="00E17044"/>
    <w:rsid w:val="00E170B1"/>
    <w:rsid w:val="00E17537"/>
    <w:rsid w:val="00E17A92"/>
    <w:rsid w:val="00E20042"/>
    <w:rsid w:val="00E20405"/>
    <w:rsid w:val="00E204FE"/>
    <w:rsid w:val="00E20B65"/>
    <w:rsid w:val="00E20EA7"/>
    <w:rsid w:val="00E2108A"/>
    <w:rsid w:val="00E21263"/>
    <w:rsid w:val="00E21A4B"/>
    <w:rsid w:val="00E2291E"/>
    <w:rsid w:val="00E22C0E"/>
    <w:rsid w:val="00E22FC0"/>
    <w:rsid w:val="00E2372C"/>
    <w:rsid w:val="00E23C61"/>
    <w:rsid w:val="00E2407A"/>
    <w:rsid w:val="00E24739"/>
    <w:rsid w:val="00E24B40"/>
    <w:rsid w:val="00E26291"/>
    <w:rsid w:val="00E26788"/>
    <w:rsid w:val="00E2691A"/>
    <w:rsid w:val="00E26C09"/>
    <w:rsid w:val="00E27650"/>
    <w:rsid w:val="00E3026F"/>
    <w:rsid w:val="00E306DC"/>
    <w:rsid w:val="00E310EC"/>
    <w:rsid w:val="00E31529"/>
    <w:rsid w:val="00E3222B"/>
    <w:rsid w:val="00E33752"/>
    <w:rsid w:val="00E33BE6"/>
    <w:rsid w:val="00E341B4"/>
    <w:rsid w:val="00E34597"/>
    <w:rsid w:val="00E348C5"/>
    <w:rsid w:val="00E35639"/>
    <w:rsid w:val="00E36E85"/>
    <w:rsid w:val="00E40196"/>
    <w:rsid w:val="00E402EE"/>
    <w:rsid w:val="00E4076F"/>
    <w:rsid w:val="00E40C26"/>
    <w:rsid w:val="00E410A3"/>
    <w:rsid w:val="00E4110E"/>
    <w:rsid w:val="00E41852"/>
    <w:rsid w:val="00E42876"/>
    <w:rsid w:val="00E42AB3"/>
    <w:rsid w:val="00E43533"/>
    <w:rsid w:val="00E43B33"/>
    <w:rsid w:val="00E446CC"/>
    <w:rsid w:val="00E448A3"/>
    <w:rsid w:val="00E450FE"/>
    <w:rsid w:val="00E452A7"/>
    <w:rsid w:val="00E45B69"/>
    <w:rsid w:val="00E45E98"/>
    <w:rsid w:val="00E46040"/>
    <w:rsid w:val="00E465A4"/>
    <w:rsid w:val="00E465F3"/>
    <w:rsid w:val="00E46A92"/>
    <w:rsid w:val="00E47526"/>
    <w:rsid w:val="00E47568"/>
    <w:rsid w:val="00E47614"/>
    <w:rsid w:val="00E478B1"/>
    <w:rsid w:val="00E50329"/>
    <w:rsid w:val="00E50906"/>
    <w:rsid w:val="00E50D4B"/>
    <w:rsid w:val="00E5223F"/>
    <w:rsid w:val="00E52A8A"/>
    <w:rsid w:val="00E52FE9"/>
    <w:rsid w:val="00E532A8"/>
    <w:rsid w:val="00E534FF"/>
    <w:rsid w:val="00E53DD3"/>
    <w:rsid w:val="00E53FA9"/>
    <w:rsid w:val="00E54AF0"/>
    <w:rsid w:val="00E54DA0"/>
    <w:rsid w:val="00E5533A"/>
    <w:rsid w:val="00E5544D"/>
    <w:rsid w:val="00E55724"/>
    <w:rsid w:val="00E5574B"/>
    <w:rsid w:val="00E55FEC"/>
    <w:rsid w:val="00E567A1"/>
    <w:rsid w:val="00E569BF"/>
    <w:rsid w:val="00E573E3"/>
    <w:rsid w:val="00E613CF"/>
    <w:rsid w:val="00E62760"/>
    <w:rsid w:val="00E63FC8"/>
    <w:rsid w:val="00E646C2"/>
    <w:rsid w:val="00E64C5D"/>
    <w:rsid w:val="00E6558B"/>
    <w:rsid w:val="00E65694"/>
    <w:rsid w:val="00E66CF2"/>
    <w:rsid w:val="00E671C4"/>
    <w:rsid w:val="00E67681"/>
    <w:rsid w:val="00E678FD"/>
    <w:rsid w:val="00E67B01"/>
    <w:rsid w:val="00E67CB3"/>
    <w:rsid w:val="00E67DF6"/>
    <w:rsid w:val="00E70A25"/>
    <w:rsid w:val="00E710EA"/>
    <w:rsid w:val="00E716B1"/>
    <w:rsid w:val="00E718D6"/>
    <w:rsid w:val="00E718FB"/>
    <w:rsid w:val="00E71C23"/>
    <w:rsid w:val="00E71E4E"/>
    <w:rsid w:val="00E7246C"/>
    <w:rsid w:val="00E72CA6"/>
    <w:rsid w:val="00E73762"/>
    <w:rsid w:val="00E73F93"/>
    <w:rsid w:val="00E74877"/>
    <w:rsid w:val="00E7536C"/>
    <w:rsid w:val="00E75D47"/>
    <w:rsid w:val="00E761AD"/>
    <w:rsid w:val="00E762E2"/>
    <w:rsid w:val="00E762FF"/>
    <w:rsid w:val="00E77D8D"/>
    <w:rsid w:val="00E81797"/>
    <w:rsid w:val="00E819E1"/>
    <w:rsid w:val="00E81F2A"/>
    <w:rsid w:val="00E821E1"/>
    <w:rsid w:val="00E827B4"/>
    <w:rsid w:val="00E82CFA"/>
    <w:rsid w:val="00E83960"/>
    <w:rsid w:val="00E8402C"/>
    <w:rsid w:val="00E849C2"/>
    <w:rsid w:val="00E84D49"/>
    <w:rsid w:val="00E85B87"/>
    <w:rsid w:val="00E87BD8"/>
    <w:rsid w:val="00E9121D"/>
    <w:rsid w:val="00E9139E"/>
    <w:rsid w:val="00E916A6"/>
    <w:rsid w:val="00E92450"/>
    <w:rsid w:val="00E92653"/>
    <w:rsid w:val="00E9271F"/>
    <w:rsid w:val="00E92737"/>
    <w:rsid w:val="00E92DB9"/>
    <w:rsid w:val="00E9304E"/>
    <w:rsid w:val="00E947DE"/>
    <w:rsid w:val="00E948D5"/>
    <w:rsid w:val="00E95034"/>
    <w:rsid w:val="00E950FE"/>
    <w:rsid w:val="00E955CE"/>
    <w:rsid w:val="00E959A5"/>
    <w:rsid w:val="00E95BE4"/>
    <w:rsid w:val="00E96089"/>
    <w:rsid w:val="00E96987"/>
    <w:rsid w:val="00E969F3"/>
    <w:rsid w:val="00E96DDA"/>
    <w:rsid w:val="00E974F8"/>
    <w:rsid w:val="00E97540"/>
    <w:rsid w:val="00E978E6"/>
    <w:rsid w:val="00EA0444"/>
    <w:rsid w:val="00EA0516"/>
    <w:rsid w:val="00EA0A2C"/>
    <w:rsid w:val="00EA0F8C"/>
    <w:rsid w:val="00EA1934"/>
    <w:rsid w:val="00EA1A57"/>
    <w:rsid w:val="00EA2213"/>
    <w:rsid w:val="00EA23E6"/>
    <w:rsid w:val="00EA267C"/>
    <w:rsid w:val="00EA2905"/>
    <w:rsid w:val="00EA342E"/>
    <w:rsid w:val="00EA3DA2"/>
    <w:rsid w:val="00EA45BD"/>
    <w:rsid w:val="00EA4941"/>
    <w:rsid w:val="00EA4B54"/>
    <w:rsid w:val="00EA5164"/>
    <w:rsid w:val="00EA588C"/>
    <w:rsid w:val="00EA5978"/>
    <w:rsid w:val="00EA68F8"/>
    <w:rsid w:val="00EA7861"/>
    <w:rsid w:val="00EA7C68"/>
    <w:rsid w:val="00EB03E1"/>
    <w:rsid w:val="00EB2718"/>
    <w:rsid w:val="00EB2A76"/>
    <w:rsid w:val="00EB2BAC"/>
    <w:rsid w:val="00EB34A5"/>
    <w:rsid w:val="00EB3969"/>
    <w:rsid w:val="00EB3B6F"/>
    <w:rsid w:val="00EB3EB4"/>
    <w:rsid w:val="00EB4FEA"/>
    <w:rsid w:val="00EB548B"/>
    <w:rsid w:val="00EB5966"/>
    <w:rsid w:val="00EB6522"/>
    <w:rsid w:val="00EB717F"/>
    <w:rsid w:val="00EB7494"/>
    <w:rsid w:val="00EB7A88"/>
    <w:rsid w:val="00EC0FF1"/>
    <w:rsid w:val="00EC15BB"/>
    <w:rsid w:val="00EC1813"/>
    <w:rsid w:val="00EC27A3"/>
    <w:rsid w:val="00EC2E9E"/>
    <w:rsid w:val="00EC381E"/>
    <w:rsid w:val="00EC3A24"/>
    <w:rsid w:val="00EC4F1C"/>
    <w:rsid w:val="00EC5DD1"/>
    <w:rsid w:val="00EC5F05"/>
    <w:rsid w:val="00EC61D9"/>
    <w:rsid w:val="00EC6FFE"/>
    <w:rsid w:val="00EC7116"/>
    <w:rsid w:val="00EC78C6"/>
    <w:rsid w:val="00EC7B21"/>
    <w:rsid w:val="00ED03D8"/>
    <w:rsid w:val="00ED0794"/>
    <w:rsid w:val="00ED0BC0"/>
    <w:rsid w:val="00ED106A"/>
    <w:rsid w:val="00ED1707"/>
    <w:rsid w:val="00ED1AB8"/>
    <w:rsid w:val="00ED2CCA"/>
    <w:rsid w:val="00ED3472"/>
    <w:rsid w:val="00ED36EF"/>
    <w:rsid w:val="00ED3739"/>
    <w:rsid w:val="00ED3C79"/>
    <w:rsid w:val="00ED4184"/>
    <w:rsid w:val="00ED47F9"/>
    <w:rsid w:val="00ED4C1B"/>
    <w:rsid w:val="00ED51EC"/>
    <w:rsid w:val="00ED5450"/>
    <w:rsid w:val="00ED6606"/>
    <w:rsid w:val="00ED7723"/>
    <w:rsid w:val="00EE00F4"/>
    <w:rsid w:val="00EE091A"/>
    <w:rsid w:val="00EE0C80"/>
    <w:rsid w:val="00EE0C8D"/>
    <w:rsid w:val="00EE0D46"/>
    <w:rsid w:val="00EE1007"/>
    <w:rsid w:val="00EE1591"/>
    <w:rsid w:val="00EE1B91"/>
    <w:rsid w:val="00EE3F60"/>
    <w:rsid w:val="00EE4FF3"/>
    <w:rsid w:val="00EE5370"/>
    <w:rsid w:val="00EE631A"/>
    <w:rsid w:val="00EE7022"/>
    <w:rsid w:val="00EE70E5"/>
    <w:rsid w:val="00EF1AB5"/>
    <w:rsid w:val="00EF29B8"/>
    <w:rsid w:val="00EF2E51"/>
    <w:rsid w:val="00EF4456"/>
    <w:rsid w:val="00EF4795"/>
    <w:rsid w:val="00EF48F2"/>
    <w:rsid w:val="00EF4E7B"/>
    <w:rsid w:val="00EF50F5"/>
    <w:rsid w:val="00EF5170"/>
    <w:rsid w:val="00EF6133"/>
    <w:rsid w:val="00EF618C"/>
    <w:rsid w:val="00EF7108"/>
    <w:rsid w:val="00EF7279"/>
    <w:rsid w:val="00EF768F"/>
    <w:rsid w:val="00F00499"/>
    <w:rsid w:val="00F00F5A"/>
    <w:rsid w:val="00F01248"/>
    <w:rsid w:val="00F01F8C"/>
    <w:rsid w:val="00F0231B"/>
    <w:rsid w:val="00F02B98"/>
    <w:rsid w:val="00F030ED"/>
    <w:rsid w:val="00F03573"/>
    <w:rsid w:val="00F05F2E"/>
    <w:rsid w:val="00F05F60"/>
    <w:rsid w:val="00F062E4"/>
    <w:rsid w:val="00F06AD3"/>
    <w:rsid w:val="00F07DEE"/>
    <w:rsid w:val="00F11341"/>
    <w:rsid w:val="00F12037"/>
    <w:rsid w:val="00F127D1"/>
    <w:rsid w:val="00F12800"/>
    <w:rsid w:val="00F13269"/>
    <w:rsid w:val="00F1368A"/>
    <w:rsid w:val="00F150AF"/>
    <w:rsid w:val="00F15C7F"/>
    <w:rsid w:val="00F16934"/>
    <w:rsid w:val="00F17208"/>
    <w:rsid w:val="00F172F0"/>
    <w:rsid w:val="00F17384"/>
    <w:rsid w:val="00F203F6"/>
    <w:rsid w:val="00F21C14"/>
    <w:rsid w:val="00F21E11"/>
    <w:rsid w:val="00F22665"/>
    <w:rsid w:val="00F2271D"/>
    <w:rsid w:val="00F22E43"/>
    <w:rsid w:val="00F25284"/>
    <w:rsid w:val="00F25B23"/>
    <w:rsid w:val="00F25EF1"/>
    <w:rsid w:val="00F25FC5"/>
    <w:rsid w:val="00F26522"/>
    <w:rsid w:val="00F2770C"/>
    <w:rsid w:val="00F27BF3"/>
    <w:rsid w:val="00F27C7A"/>
    <w:rsid w:val="00F30695"/>
    <w:rsid w:val="00F31BB7"/>
    <w:rsid w:val="00F32014"/>
    <w:rsid w:val="00F322A4"/>
    <w:rsid w:val="00F330CD"/>
    <w:rsid w:val="00F33C95"/>
    <w:rsid w:val="00F34F76"/>
    <w:rsid w:val="00F356B5"/>
    <w:rsid w:val="00F35BB8"/>
    <w:rsid w:val="00F363EB"/>
    <w:rsid w:val="00F367FF"/>
    <w:rsid w:val="00F3750D"/>
    <w:rsid w:val="00F37686"/>
    <w:rsid w:val="00F40511"/>
    <w:rsid w:val="00F407D4"/>
    <w:rsid w:val="00F40F76"/>
    <w:rsid w:val="00F425E9"/>
    <w:rsid w:val="00F42959"/>
    <w:rsid w:val="00F44C29"/>
    <w:rsid w:val="00F45767"/>
    <w:rsid w:val="00F45B47"/>
    <w:rsid w:val="00F45BAD"/>
    <w:rsid w:val="00F45F37"/>
    <w:rsid w:val="00F467FF"/>
    <w:rsid w:val="00F46BD6"/>
    <w:rsid w:val="00F46D93"/>
    <w:rsid w:val="00F473BD"/>
    <w:rsid w:val="00F5016F"/>
    <w:rsid w:val="00F50768"/>
    <w:rsid w:val="00F5116E"/>
    <w:rsid w:val="00F51581"/>
    <w:rsid w:val="00F51A66"/>
    <w:rsid w:val="00F51C9D"/>
    <w:rsid w:val="00F51CDB"/>
    <w:rsid w:val="00F52C95"/>
    <w:rsid w:val="00F52DB3"/>
    <w:rsid w:val="00F53062"/>
    <w:rsid w:val="00F5307F"/>
    <w:rsid w:val="00F536E0"/>
    <w:rsid w:val="00F537EF"/>
    <w:rsid w:val="00F53954"/>
    <w:rsid w:val="00F54F03"/>
    <w:rsid w:val="00F5543C"/>
    <w:rsid w:val="00F556C4"/>
    <w:rsid w:val="00F5636E"/>
    <w:rsid w:val="00F56C46"/>
    <w:rsid w:val="00F56D7E"/>
    <w:rsid w:val="00F579B4"/>
    <w:rsid w:val="00F57BEC"/>
    <w:rsid w:val="00F601AD"/>
    <w:rsid w:val="00F6072F"/>
    <w:rsid w:val="00F608D8"/>
    <w:rsid w:val="00F60CED"/>
    <w:rsid w:val="00F61C14"/>
    <w:rsid w:val="00F6253D"/>
    <w:rsid w:val="00F629B9"/>
    <w:rsid w:val="00F62A9C"/>
    <w:rsid w:val="00F62AFA"/>
    <w:rsid w:val="00F6336C"/>
    <w:rsid w:val="00F64FEA"/>
    <w:rsid w:val="00F653A2"/>
    <w:rsid w:val="00F6548A"/>
    <w:rsid w:val="00F658C8"/>
    <w:rsid w:val="00F666F3"/>
    <w:rsid w:val="00F66AB9"/>
    <w:rsid w:val="00F66C5C"/>
    <w:rsid w:val="00F66DA1"/>
    <w:rsid w:val="00F66E27"/>
    <w:rsid w:val="00F67104"/>
    <w:rsid w:val="00F67493"/>
    <w:rsid w:val="00F6795C"/>
    <w:rsid w:val="00F67B79"/>
    <w:rsid w:val="00F71094"/>
    <w:rsid w:val="00F71B5D"/>
    <w:rsid w:val="00F71ED3"/>
    <w:rsid w:val="00F73571"/>
    <w:rsid w:val="00F73A3F"/>
    <w:rsid w:val="00F743E3"/>
    <w:rsid w:val="00F76998"/>
    <w:rsid w:val="00F76A06"/>
    <w:rsid w:val="00F76A1E"/>
    <w:rsid w:val="00F76E77"/>
    <w:rsid w:val="00F7702A"/>
    <w:rsid w:val="00F77290"/>
    <w:rsid w:val="00F779EF"/>
    <w:rsid w:val="00F803B0"/>
    <w:rsid w:val="00F80A17"/>
    <w:rsid w:val="00F80C5B"/>
    <w:rsid w:val="00F810B6"/>
    <w:rsid w:val="00F81B33"/>
    <w:rsid w:val="00F82C86"/>
    <w:rsid w:val="00F82CDA"/>
    <w:rsid w:val="00F835E1"/>
    <w:rsid w:val="00F837EA"/>
    <w:rsid w:val="00F8485A"/>
    <w:rsid w:val="00F84F31"/>
    <w:rsid w:val="00F85A01"/>
    <w:rsid w:val="00F85EDE"/>
    <w:rsid w:val="00F86154"/>
    <w:rsid w:val="00F873D8"/>
    <w:rsid w:val="00F874BC"/>
    <w:rsid w:val="00F87EDD"/>
    <w:rsid w:val="00F9066F"/>
    <w:rsid w:val="00F9076E"/>
    <w:rsid w:val="00F90E15"/>
    <w:rsid w:val="00F92755"/>
    <w:rsid w:val="00F927BD"/>
    <w:rsid w:val="00F93146"/>
    <w:rsid w:val="00F93B1F"/>
    <w:rsid w:val="00F93CF2"/>
    <w:rsid w:val="00F94550"/>
    <w:rsid w:val="00F94F1A"/>
    <w:rsid w:val="00F954A7"/>
    <w:rsid w:val="00F954B4"/>
    <w:rsid w:val="00F95664"/>
    <w:rsid w:val="00F95EB9"/>
    <w:rsid w:val="00F9611E"/>
    <w:rsid w:val="00F96364"/>
    <w:rsid w:val="00F97275"/>
    <w:rsid w:val="00F97BDC"/>
    <w:rsid w:val="00F97D9F"/>
    <w:rsid w:val="00FA0CDC"/>
    <w:rsid w:val="00FA0F8E"/>
    <w:rsid w:val="00FA2556"/>
    <w:rsid w:val="00FA2C67"/>
    <w:rsid w:val="00FA3256"/>
    <w:rsid w:val="00FA3569"/>
    <w:rsid w:val="00FA3C68"/>
    <w:rsid w:val="00FA4959"/>
    <w:rsid w:val="00FA4A71"/>
    <w:rsid w:val="00FA4DBB"/>
    <w:rsid w:val="00FA5C93"/>
    <w:rsid w:val="00FA5CE4"/>
    <w:rsid w:val="00FA652C"/>
    <w:rsid w:val="00FA710F"/>
    <w:rsid w:val="00FA7264"/>
    <w:rsid w:val="00FA7C20"/>
    <w:rsid w:val="00FA7EF5"/>
    <w:rsid w:val="00FB0582"/>
    <w:rsid w:val="00FB0C2B"/>
    <w:rsid w:val="00FB10A8"/>
    <w:rsid w:val="00FB21F6"/>
    <w:rsid w:val="00FB2A0D"/>
    <w:rsid w:val="00FB3B42"/>
    <w:rsid w:val="00FB4379"/>
    <w:rsid w:val="00FB4E02"/>
    <w:rsid w:val="00FB4F88"/>
    <w:rsid w:val="00FB4FFE"/>
    <w:rsid w:val="00FB5249"/>
    <w:rsid w:val="00FB5A40"/>
    <w:rsid w:val="00FB5A8A"/>
    <w:rsid w:val="00FB5B43"/>
    <w:rsid w:val="00FB6093"/>
    <w:rsid w:val="00FB73D5"/>
    <w:rsid w:val="00FB741A"/>
    <w:rsid w:val="00FC0198"/>
    <w:rsid w:val="00FC02A6"/>
    <w:rsid w:val="00FC084B"/>
    <w:rsid w:val="00FC0E36"/>
    <w:rsid w:val="00FC0E7E"/>
    <w:rsid w:val="00FC0EFB"/>
    <w:rsid w:val="00FC145A"/>
    <w:rsid w:val="00FC24F0"/>
    <w:rsid w:val="00FC2532"/>
    <w:rsid w:val="00FC2E1B"/>
    <w:rsid w:val="00FC2E25"/>
    <w:rsid w:val="00FC31B2"/>
    <w:rsid w:val="00FC34F3"/>
    <w:rsid w:val="00FC3AB2"/>
    <w:rsid w:val="00FC3BE8"/>
    <w:rsid w:val="00FC3CF4"/>
    <w:rsid w:val="00FC47C5"/>
    <w:rsid w:val="00FC4930"/>
    <w:rsid w:val="00FC4A38"/>
    <w:rsid w:val="00FC5C8D"/>
    <w:rsid w:val="00FC603A"/>
    <w:rsid w:val="00FC6717"/>
    <w:rsid w:val="00FC6AE4"/>
    <w:rsid w:val="00FC6D98"/>
    <w:rsid w:val="00FC7D16"/>
    <w:rsid w:val="00FD035D"/>
    <w:rsid w:val="00FD2226"/>
    <w:rsid w:val="00FD3011"/>
    <w:rsid w:val="00FD3861"/>
    <w:rsid w:val="00FD38FA"/>
    <w:rsid w:val="00FD3EA4"/>
    <w:rsid w:val="00FD50E3"/>
    <w:rsid w:val="00FD5D93"/>
    <w:rsid w:val="00FD61E0"/>
    <w:rsid w:val="00FD707A"/>
    <w:rsid w:val="00FD78D6"/>
    <w:rsid w:val="00FD7C78"/>
    <w:rsid w:val="00FE0044"/>
    <w:rsid w:val="00FE0980"/>
    <w:rsid w:val="00FE0AA6"/>
    <w:rsid w:val="00FE0CC1"/>
    <w:rsid w:val="00FE0DB0"/>
    <w:rsid w:val="00FE15FD"/>
    <w:rsid w:val="00FE16D2"/>
    <w:rsid w:val="00FE1A98"/>
    <w:rsid w:val="00FE26C5"/>
    <w:rsid w:val="00FE26F9"/>
    <w:rsid w:val="00FE275A"/>
    <w:rsid w:val="00FE484B"/>
    <w:rsid w:val="00FE6739"/>
    <w:rsid w:val="00FE69FC"/>
    <w:rsid w:val="00FE6A91"/>
    <w:rsid w:val="00FE79C7"/>
    <w:rsid w:val="00FE7AD6"/>
    <w:rsid w:val="00FE7DC3"/>
    <w:rsid w:val="00FF074D"/>
    <w:rsid w:val="00FF090E"/>
    <w:rsid w:val="00FF0A4B"/>
    <w:rsid w:val="00FF1275"/>
    <w:rsid w:val="00FF1779"/>
    <w:rsid w:val="00FF1BC4"/>
    <w:rsid w:val="00FF2201"/>
    <w:rsid w:val="00FF2CF6"/>
    <w:rsid w:val="00FF2E3C"/>
    <w:rsid w:val="00FF3477"/>
    <w:rsid w:val="00FF4D81"/>
    <w:rsid w:val="00FF4FA4"/>
    <w:rsid w:val="00FF5DBA"/>
    <w:rsid w:val="00FF6615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BBA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182BBA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182BBA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182BBA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2BBA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82BBA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82BB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82BBA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182B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2BB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32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2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32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3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A76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84ECD5C823C302111C782D0DE6B1448F66BC25686B50E1226A3327Ah1MF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772929BBF0CEC7761DFCEF4BAF5ADC13F965FB36A38233782624FABAQ5r2B" TargetMode="External"/><Relationship Id="rId12" Type="http://schemas.openxmlformats.org/officeDocument/2006/relationships/hyperlink" Target="consultantplus://offline/ref=170825A9A482091B8129E9C646B8603F2ADED26FDF3D141920C050B899031BFE69Y6Y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4E1B65120C9FBFD8F355BD5BFB53CF12E5C4105D1DDA1CDF0E88E4EEg2B5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284ECD5C823C302111D98FC6B2311848FB30C7578EBF5E4F73A565254F2D1E48hFM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284ECD5C823C302111C782D0DE6B144BF869CF5DD9E20C4373ADh3M7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B7BE9-2862-4903-B674-A2C03F0E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8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цен</dc:creator>
  <cp:keywords/>
  <dc:description/>
  <cp:lastModifiedBy>Говорушкина</cp:lastModifiedBy>
  <cp:revision>10</cp:revision>
  <cp:lastPrinted>2016-04-26T08:40:00Z</cp:lastPrinted>
  <dcterms:created xsi:type="dcterms:W3CDTF">2016-04-21T01:39:00Z</dcterms:created>
  <dcterms:modified xsi:type="dcterms:W3CDTF">2016-04-29T03:23:00Z</dcterms:modified>
</cp:coreProperties>
</file>