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8036AD" w:rsidP="004654EE">
      <w:pPr>
        <w:widowControl w:val="0"/>
        <w:autoSpaceDE w:val="0"/>
        <w:autoSpaceDN w:val="0"/>
        <w:adjustRightInd w:val="0"/>
        <w:spacing w:line="276" w:lineRule="auto"/>
        <w:jc w:val="center"/>
        <w:rPr>
          <w:b/>
          <w:bCs/>
          <w:sz w:val="28"/>
          <w:szCs w:val="28"/>
        </w:rPr>
      </w:pPr>
      <w:r>
        <w:rPr>
          <w:b/>
          <w:color w:val="000000"/>
          <w:sz w:val="28"/>
          <w:szCs w:val="28"/>
        </w:rPr>
        <w:t>Полинчетск</w:t>
      </w:r>
      <w:r w:rsidR="003E75C4" w:rsidRPr="003E75C4">
        <w:rPr>
          <w:b/>
          <w:color w:val="000000"/>
          <w:sz w:val="28"/>
          <w:szCs w:val="28"/>
        </w:rPr>
        <w:t>ого</w:t>
      </w:r>
      <w:r w:rsidR="00F92F90">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8036AD">
        <w:rPr>
          <w:color w:val="000000"/>
          <w:szCs w:val="28"/>
        </w:rPr>
        <w:t>Полинчетск</w:t>
      </w:r>
      <w:r w:rsidR="003E75C4">
        <w:rPr>
          <w:color w:val="000000"/>
          <w:szCs w:val="28"/>
        </w:rPr>
        <w:t>ого</w:t>
      </w:r>
      <w:r w:rsidR="00F92F90">
        <w:rPr>
          <w:color w:val="000000"/>
          <w:szCs w:val="28"/>
        </w:rPr>
        <w:t xml:space="preserve"> </w:t>
      </w:r>
      <w:r w:rsidRPr="003959AF">
        <w:t xml:space="preserve">муниципального образования </w:t>
      </w:r>
      <w:r w:rsidR="00554AF9" w:rsidRPr="00554AF9">
        <w:rPr>
          <w:bCs/>
        </w:rPr>
        <w:t>Тайшетского района</w:t>
      </w:r>
      <w:r w:rsidR="00F92F9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F92F90">
        <w:rPr>
          <w:bCs/>
        </w:rPr>
        <w:t xml:space="preserve"> </w:t>
      </w:r>
      <w:r w:rsidR="00787481">
        <w:rPr>
          <w:bCs/>
        </w:rPr>
        <w:t>Иркутской</w:t>
      </w:r>
      <w:r w:rsidR="00787481" w:rsidRPr="003959AF">
        <w:rPr>
          <w:bCs/>
        </w:rPr>
        <w:t xml:space="preserve"> области</w:t>
      </w:r>
      <w:r w:rsidR="00F92F9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F92F90">
        <w:t>ой области от 30 декабря 2014 года</w:t>
      </w:r>
      <w:r w:rsidR="00F55DEB" w:rsidRPr="00B27765">
        <w:t xml:space="preserve"> </w:t>
      </w:r>
      <w:r w:rsidR="00F92F9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F92F9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8036AD">
        <w:rPr>
          <w:color w:val="auto"/>
        </w:rPr>
        <w:t>Полинчетск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F92F9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F92F9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F92F90">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F92F90">
        <w:t xml:space="preserve"> мая </w:t>
      </w:r>
      <w:r w:rsidRPr="00310C73">
        <w:t>2006</w:t>
      </w:r>
      <w:r w:rsidR="00F92F90">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F92F90">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F92F9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F92F9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8036AD">
        <w:t>Полинчетск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8036AD" w:rsidP="002B0F9D">
            <w:pPr>
              <w:widowControl w:val="0"/>
              <w:autoSpaceDE w:val="0"/>
              <w:autoSpaceDN w:val="0"/>
              <w:adjustRightInd w:val="0"/>
              <w:jc w:val="center"/>
              <w:rPr>
                <w:highlight w:val="yellow"/>
              </w:rPr>
            </w:pPr>
            <w:r w:rsidRPr="008036AD">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F92F90">
        <w:t xml:space="preserve"> </w:t>
      </w:r>
      <w:r w:rsidR="00DC0CE6" w:rsidRPr="00310C73">
        <w:t xml:space="preserve">включенном в автобусный маршрут город Тайшет – </w:t>
      </w:r>
      <w:r w:rsidR="00F92F90">
        <w:t>поселок</w:t>
      </w:r>
      <w:r w:rsidR="00DC0CE6" w:rsidRPr="00310C73">
        <w:t xml:space="preserve"> </w:t>
      </w:r>
      <w:r w:rsidR="00F92F90">
        <w:t>Полинчет</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8036AD">
        <w:t>Полинчетск</w:t>
      </w:r>
      <w:r w:rsidR="00E47F16" w:rsidRPr="00310C73">
        <w:t xml:space="preserve">ое муниципальное образование с административным центром в </w:t>
      </w:r>
      <w:r w:rsidR="00F92F90">
        <w:t>поселке Полинчет</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w:t>
      </w:r>
      <w:r w:rsidR="00F92F90">
        <w:t>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8036AD">
        <w:t>Полинчетск</w:t>
      </w:r>
      <w:r w:rsidRPr="001A15C3">
        <w:t xml:space="preserve">ого муниципального образования входят земли </w:t>
      </w:r>
      <w:r w:rsidR="008036AD">
        <w:t>2</w:t>
      </w:r>
      <w:r w:rsidRPr="001A15C3">
        <w:t>населенных пунктов</w:t>
      </w:r>
      <w:r w:rsidR="001A15C3">
        <w:t>.</w:t>
      </w:r>
      <w:r w:rsidR="00F92F90">
        <w:t xml:space="preserve"> </w:t>
      </w:r>
      <w:r w:rsidRPr="001A15C3">
        <w:t xml:space="preserve">Административным центром </w:t>
      </w:r>
      <w:r w:rsidR="008036AD">
        <w:t>Полинчетск</w:t>
      </w:r>
      <w:r w:rsidRPr="001A15C3">
        <w:t xml:space="preserve">ого муниципального образования является </w:t>
      </w:r>
      <w:r w:rsidR="008036AD" w:rsidRPr="00336529">
        <w:t>посёлок </w:t>
      </w:r>
      <w:hyperlink r:id="rId8" w:tooltip="Полинчет" w:history="1">
        <w:r w:rsidR="008036AD" w:rsidRPr="00336529">
          <w:t>Полинчет</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8036AD">
        <w:rPr>
          <w:color w:val="000000"/>
          <w:szCs w:val="28"/>
        </w:rPr>
        <w:t>Полинчетск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F92F90">
        <w:t xml:space="preserve"> </w:t>
      </w:r>
      <w:r w:rsidR="00E963CF" w:rsidRPr="001A15C3">
        <w:t>сентября</w:t>
      </w:r>
      <w:r w:rsidR="00F92F90">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F92F90">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F92F90">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F92F90">
        <w:t xml:space="preserve"> </w:t>
      </w:r>
      <w:r w:rsidR="0018008C" w:rsidRPr="00310C73">
        <w:t>Градостроительного кодекса Российской Фе</w:t>
      </w:r>
      <w:r w:rsidR="00F92F90">
        <w:t>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00F92F90">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F92F90">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F92F90">
        <w:t>я 2008 года</w:t>
      </w:r>
      <w:r w:rsidR="006B5564" w:rsidRPr="00310C73">
        <w:t xml:space="preserve"> № </w:t>
      </w:r>
      <w:r w:rsidR="007D794E" w:rsidRPr="00310C73">
        <w:t>59</w:t>
      </w:r>
      <w:r w:rsidR="006B5564" w:rsidRPr="00310C73">
        <w:t>-</w:t>
      </w:r>
      <w:r w:rsidR="00F92F90">
        <w:t xml:space="preserve">ОЗ </w:t>
      </w:r>
      <w:r w:rsidR="0080091C" w:rsidRPr="00310C73">
        <w:t>«</w:t>
      </w:r>
      <w:r w:rsidR="007D794E" w:rsidRPr="00310C73">
        <w:t>О градостроительной деятельности в</w:t>
      </w:r>
      <w:r w:rsidR="00F92F90">
        <w:t xml:space="preserve"> </w:t>
      </w:r>
      <w:r w:rsidR="003E75C4" w:rsidRPr="00310C73">
        <w:t>Иркутской</w:t>
      </w:r>
      <w:r w:rsidR="006B5564" w:rsidRPr="00310C73">
        <w:t xml:space="preserve"> области</w:t>
      </w:r>
      <w:r w:rsidR="0080091C" w:rsidRPr="00310C73">
        <w:t>»</w:t>
      </w:r>
      <w:r w:rsidR="00BA0F03" w:rsidRPr="00310C73">
        <w:t>.</w:t>
      </w:r>
      <w:r w:rsidR="00F92F90">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F92F90">
        <w:t xml:space="preserve">ановлен Федеральным законом от </w:t>
      </w:r>
      <w:r w:rsidRPr="00310C73">
        <w:t>6 октября 200</w:t>
      </w:r>
      <w:r w:rsidR="00F92F90">
        <w:t>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F92F90">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F92F90">
        <w:t xml:space="preserve"> </w:t>
      </w:r>
      <w:r w:rsidR="00B052EB" w:rsidRPr="00310C73">
        <w:t xml:space="preserve">Устава </w:t>
      </w:r>
      <w:r w:rsidR="008036AD">
        <w:rPr>
          <w:color w:val="000000"/>
          <w:szCs w:val="28"/>
        </w:rPr>
        <w:t>Полинчетск</w:t>
      </w:r>
      <w:r w:rsidR="00EF0FB0" w:rsidRPr="00310C73">
        <w:rPr>
          <w:color w:val="000000"/>
          <w:szCs w:val="28"/>
        </w:rPr>
        <w:t>ого</w:t>
      </w:r>
      <w:r w:rsidR="00F92F90">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F92F90">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8036AD">
        <w:rPr>
          <w:color w:val="000000"/>
          <w:szCs w:val="28"/>
        </w:rPr>
        <w:t>Полинчетск</w:t>
      </w:r>
      <w:r w:rsidR="00EF0FB0" w:rsidRPr="00310C73">
        <w:rPr>
          <w:color w:val="000000"/>
          <w:szCs w:val="28"/>
        </w:rPr>
        <w:t>ого</w:t>
      </w:r>
      <w:r w:rsidR="00F92F90">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w:t>
      </w:r>
      <w:r w:rsidR="00F92F90">
        <w:t xml:space="preserve">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F92F90">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F92F90"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F92F9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F92F90">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F92F90">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F92F90">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EF18F3" w:rsidRPr="00310C73">
              <w:rPr>
                <w:rFonts w:ascii="Times New Roman" w:hAnsi="Times New Roman" w:cs="Times New Roman"/>
              </w:rPr>
              <w:t xml:space="preserve"> 57-оз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F92F90">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F92F90">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F92F90">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F92F9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F92F90">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E10061">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F92F90">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E10061">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F92F90">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F92F9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Pr="00310C73">
        <w:rPr>
          <w:sz w:val="22"/>
          <w:szCs w:val="22"/>
        </w:rPr>
        <w:t xml:space="preserve">2 </w:t>
      </w:r>
      <w:r w:rsidR="00D32655" w:rsidRPr="00310C73">
        <w:rPr>
          <w:sz w:val="22"/>
          <w:szCs w:val="22"/>
        </w:rPr>
        <w:t>Закона Иркутской области от 3 ноября 2016 г. № 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F92F90">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00F92F90">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F92F90">
        <w:t>ой области от 30 декабря 2014 года</w:t>
      </w:r>
      <w:r w:rsidR="008C3305" w:rsidRPr="00310C73">
        <w:t xml:space="preserve"> </w:t>
      </w:r>
      <w:r w:rsidR="00F92F90">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F92F90">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F92F90">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F92F90">
            <w:pPr>
              <w:widowControl w:val="0"/>
              <w:autoSpaceDE w:val="0"/>
              <w:autoSpaceDN w:val="0"/>
              <w:adjustRightInd w:val="0"/>
              <w:ind w:firstLine="317"/>
              <w:jc w:val="both"/>
            </w:pPr>
            <w:r w:rsidRPr="00310C73">
              <w:t xml:space="preserve">Населенные пункты </w:t>
            </w:r>
            <w:r w:rsidR="008036AD">
              <w:t>Полинчетск</w:t>
            </w:r>
            <w:r w:rsidRPr="00310C73">
              <w:t xml:space="preserve">ого муниципального образования не газифицированы. Их газификация в генеральном плане </w:t>
            </w:r>
            <w:r w:rsidR="008036AD">
              <w:t>Полинчетск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F92F90">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F92F90">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F92F90">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8036AD">
              <w:t>Полинчетск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 xml:space="preserve">приказом Министерства спорта Российской </w:t>
              </w:r>
              <w:r w:rsidR="00F92F90">
                <w:t>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культуры Российской</w:t>
            </w:r>
            <w:r w:rsidR="00F92F90">
              <w:t xml:space="preserve">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F92F90">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F92F90">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E708E3">
            <w:pPr>
              <w:ind w:firstLine="317"/>
              <w:jc w:val="both"/>
            </w:pPr>
            <w:r w:rsidRPr="00310C73">
              <w:t xml:space="preserve">В генеральном плане </w:t>
            </w:r>
            <w:r w:rsidR="008036AD">
              <w:t>Полинчетск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w:t>
            </w:r>
            <w:r w:rsidR="00E708E3">
              <w:t>м</w:t>
            </w:r>
            <w:r w:rsidR="00F92F90">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w:t>
            </w:r>
            <w:r w:rsidR="00E708E3">
              <w:t>поселком Полинчет</w:t>
            </w:r>
            <w:r w:rsidR="00B101E9" w:rsidRPr="00310C73">
              <w:t xml:space="preserve">. </w:t>
            </w:r>
            <w:r w:rsidRPr="00310C73">
              <w:t xml:space="preserve">Для этого должны быть оборудованы </w:t>
            </w:r>
            <w:r w:rsidR="002906B2" w:rsidRPr="00310C73">
              <w:t>остано</w:t>
            </w:r>
            <w:r w:rsidR="00E708E3">
              <w:t>вочные</w:t>
            </w:r>
            <w:r w:rsidR="002906B2" w:rsidRPr="00310C73">
              <w:t xml:space="preserve"> пункт</w:t>
            </w:r>
            <w:r w:rsidR="00E708E3">
              <w:t>ы в</w:t>
            </w:r>
            <w:r w:rsidRPr="00310C73">
              <w:t xml:space="preserve"> </w:t>
            </w:r>
            <w:r w:rsidR="00E708E3">
              <w:t>поселке Полинчет</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w:t>
            </w:r>
            <w:r w:rsidR="00E708E3">
              <w:t>поселок Полинчет</w:t>
            </w:r>
            <w:r w:rsidR="00BC5777" w:rsidRPr="00310C73">
              <w:t xml:space="preserve"> или </w:t>
            </w:r>
            <w:r w:rsidR="00BC5777" w:rsidRPr="00310C73">
              <w:lastRenderedPageBreak/>
              <w:t>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E708E3">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F840BC" w:rsidRPr="00310C73">
        <w:rPr>
          <w:color w:val="auto"/>
        </w:rPr>
        <w:fldChar w:fldCharType="begin"/>
      </w:r>
      <w:r w:rsidR="00F840BC"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8036AD">
        <w:rPr>
          <w:color w:val="000000"/>
          <w:szCs w:val="28"/>
        </w:rPr>
        <w:t>Полинчетск</w:t>
      </w:r>
      <w:r w:rsidR="00342960" w:rsidRPr="00310C73">
        <w:rPr>
          <w:color w:val="000000"/>
          <w:szCs w:val="28"/>
        </w:rPr>
        <w:t>ого</w:t>
      </w:r>
      <w:r w:rsidR="00342960" w:rsidRPr="00310C73">
        <w:t xml:space="preserve"> муниципального образования</w:t>
      </w:r>
      <w:r w:rsidR="00E708E3">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8036AD">
        <w:rPr>
          <w:color w:val="000000"/>
          <w:szCs w:val="28"/>
        </w:rPr>
        <w:t>Полинчетск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E708E3">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E708E3">
        <w:rPr>
          <w:b w:val="0"/>
          <w:sz w:val="24"/>
          <w:szCs w:val="24"/>
        </w:rPr>
        <w:t xml:space="preserve">ой области от 30 декабря 2014 года </w:t>
      </w:r>
      <w:r w:rsidRPr="00310C73">
        <w:rPr>
          <w:b w:val="0"/>
          <w:sz w:val="24"/>
          <w:szCs w:val="24"/>
        </w:rPr>
        <w:t xml:space="preserve"> </w:t>
      </w:r>
      <w:r w:rsidR="00E708E3">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E708E3">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8036AD">
        <w:rPr>
          <w:color w:val="000000"/>
          <w:szCs w:val="28"/>
        </w:rPr>
        <w:t>Полинчетск</w:t>
      </w:r>
      <w:r w:rsidR="00EF0FB0" w:rsidRPr="00310C73">
        <w:rPr>
          <w:color w:val="000000"/>
          <w:szCs w:val="28"/>
        </w:rPr>
        <w:t>ого</w:t>
      </w:r>
      <w:r w:rsidR="00E708E3">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E708E3">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w:t>
      </w:r>
      <w:r w:rsidR="00E708E3">
        <w:rPr>
          <w:rFonts w:ascii="Times New Roman" w:hAnsi="Times New Roman" w:cs="Times New Roman"/>
        </w:rPr>
        <w:t>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E708E3">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w:t>
      </w:r>
      <w:r w:rsidR="00E708E3">
        <w:rPr>
          <w:color w:val="auto"/>
        </w:rPr>
        <w:t>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w:t>
      </w:r>
      <w:r w:rsidR="00E708E3">
        <w:rPr>
          <w:color w:val="auto"/>
        </w:rPr>
        <w:t>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 xml:space="preserve">Федеральный закон Российской </w:t>
      </w:r>
      <w:r w:rsidR="00E708E3">
        <w:rPr>
          <w:color w:val="000000"/>
        </w:rPr>
        <w:t>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E708E3">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E708E3">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E708E3">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E708E3">
        <w:t>ьный закон от 27 июля 2010 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Федеральн</w:t>
      </w:r>
      <w:r w:rsidR="00E708E3">
        <w:rPr>
          <w:color w:val="auto"/>
        </w:rPr>
        <w:t>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E708E3">
        <w:t xml:space="preserve">г. </w:t>
      </w:r>
      <w:r w:rsidRPr="00310C73">
        <w:t xml:space="preserve"> № 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E708E3">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 xml:space="preserve">Постановление Правительства Российской Федерации от 26 декабря 2014 г. № 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w:t>
      </w:r>
      <w:r w:rsidR="00E708E3">
        <w:rPr>
          <w:rFonts w:ascii="Times New Roman" w:hAnsi="Times New Roman"/>
          <w:color w:val="auto"/>
          <w:sz w:val="24"/>
          <w:szCs w:val="24"/>
        </w:rPr>
        <w:t>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F840BC"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E708E3">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w:t>
      </w:r>
      <w:r w:rsidR="00E708E3">
        <w:rPr>
          <w:rFonts w:ascii="inherit" w:eastAsia="Times New Roman" w:hAnsi="inherit" w:cs="Arial"/>
          <w:color w:val="000000"/>
        </w:rPr>
        <w:t xml:space="preserve"> делам молодежи от 13</w:t>
      </w:r>
      <w:r w:rsidR="00E708E3">
        <w:rPr>
          <w:rFonts w:asciiTheme="minorHAnsi" w:eastAsia="Times New Roman" w:hAnsiTheme="minorHAnsi" w:cs="Arial"/>
          <w:color w:val="000000"/>
        </w:rPr>
        <w:t xml:space="preserve"> </w:t>
      </w:r>
      <w:r w:rsidR="00E708E3">
        <w:rPr>
          <w:rFonts w:ascii="inherit" w:eastAsia="Times New Roman" w:hAnsi="inherit" w:cs="Arial"/>
          <w:color w:val="000000"/>
        </w:rPr>
        <w:t>мая 2016</w:t>
      </w:r>
      <w:r w:rsidR="00E708E3">
        <w:rPr>
          <w:rFonts w:asciiTheme="minorHAnsi" w:eastAsia="Times New Roman" w:hAnsiTheme="minorHAnsi" w:cs="Arial"/>
          <w:color w:val="000000"/>
        </w:rPr>
        <w:t>г.</w:t>
      </w:r>
      <w:r w:rsidR="00E708E3">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Российской Федерации от 21 марта 2018 г. № 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Иркутск</w:t>
      </w:r>
      <w:r w:rsidR="00E708E3">
        <w:t>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 xml:space="preserve">Закона Иркутской </w:t>
      </w:r>
      <w:r w:rsidR="00E708E3">
        <w:t>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E708E3">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E708E3">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E708E3">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Иркутской области от 31 мая 2013 г. № 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E708E3">
        <w:t xml:space="preserve"> 27 марта</w:t>
      </w:r>
      <w:r w:rsidRPr="00310C73">
        <w:t xml:space="preserve"> </w:t>
      </w:r>
      <w:r w:rsidR="00E708E3">
        <w:t>2018</w:t>
      </w:r>
      <w:r w:rsidRPr="00310C73">
        <w:t>г. №</w:t>
      </w:r>
      <w:r w:rsidR="00E708E3">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w:t>
      </w:r>
      <w:r w:rsidR="00E708E3">
        <w:t xml:space="preserve">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8036AD">
        <w:rPr>
          <w:color w:val="000000"/>
        </w:rPr>
        <w:t>Полинчетск</w:t>
      </w:r>
      <w:r w:rsidR="00EF0FB0" w:rsidRPr="00310C73">
        <w:rPr>
          <w:color w:val="000000"/>
        </w:rPr>
        <w:t>ого</w:t>
      </w:r>
      <w:r w:rsidR="00E708E3">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8036AD">
        <w:t>Полинчетск</w:t>
      </w:r>
      <w:r w:rsidRPr="00310C73">
        <w:t xml:space="preserve">ого муниципального образования, утвержденный решением Думы </w:t>
      </w:r>
      <w:r w:rsidR="008036AD">
        <w:t>Полинчетск</w:t>
      </w:r>
      <w:r w:rsidRPr="00310C73">
        <w:t xml:space="preserve">ого муниципального образования от </w:t>
      </w:r>
      <w:r w:rsidRPr="00310C73">
        <w:rPr>
          <w:shd w:val="clear" w:color="auto" w:fill="F7F7F7"/>
        </w:rPr>
        <w:t>14.11.2013</w:t>
      </w:r>
      <w:r w:rsidR="00E708E3">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w:t>
      </w:r>
      <w:r w:rsidR="008036AD">
        <w:t>Полинчетск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8036AD">
        <w:t>Полинчетск</w:t>
      </w:r>
      <w:r w:rsidRPr="00310C73">
        <w:t>ого муни</w:t>
      </w:r>
      <w:r w:rsidR="004F5820" w:rsidRPr="00310C73">
        <w:t>ци</w:t>
      </w:r>
      <w:r w:rsidRPr="00310C73">
        <w:t xml:space="preserve">пального образования, утвержденные решением Думы </w:t>
      </w:r>
      <w:r w:rsidR="008036AD">
        <w:t>Полинчетск</w:t>
      </w:r>
      <w:r w:rsidRPr="00310C73">
        <w:t xml:space="preserve">ого муниципального образования от </w:t>
      </w:r>
      <w:r w:rsidRPr="00310C73">
        <w:rPr>
          <w:shd w:val="clear" w:color="auto" w:fill="F7F7F7"/>
        </w:rPr>
        <w:t>14.11.2013</w:t>
      </w:r>
      <w:r w:rsidR="00E708E3">
        <w:rPr>
          <w:shd w:val="clear" w:color="auto" w:fill="F7F7F7"/>
        </w:rPr>
        <w:t>г.</w:t>
      </w:r>
      <w:r w:rsidRPr="00310C73">
        <w:t xml:space="preserve"> №24Б «Об утверждении правил землепользования и застройки  </w:t>
      </w:r>
      <w:r w:rsidR="008036AD">
        <w:t>Полинчетск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43" w:rsidRDefault="00367D43">
      <w:r>
        <w:separator/>
      </w:r>
    </w:p>
  </w:endnote>
  <w:endnote w:type="continuationSeparator" w:id="1">
    <w:p w:rsidR="00367D43" w:rsidRDefault="00367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F92F90" w:rsidRDefault="00F840BC">
        <w:pPr>
          <w:pStyle w:val="a8"/>
          <w:jc w:val="right"/>
        </w:pPr>
        <w:fldSimple w:instr="PAGE   \* MERGEFORMAT">
          <w:r w:rsidR="00E10061">
            <w:rPr>
              <w:noProof/>
            </w:rPr>
            <w:t>18</w:t>
          </w:r>
        </w:fldSimple>
      </w:p>
    </w:sdtContent>
  </w:sdt>
  <w:p w:rsidR="00F92F90" w:rsidRDefault="00F92F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43" w:rsidRDefault="00367D43">
      <w:r>
        <w:separator/>
      </w:r>
    </w:p>
  </w:footnote>
  <w:footnote w:type="continuationSeparator" w:id="1">
    <w:p w:rsidR="00367D43" w:rsidRDefault="00367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67D43"/>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E5F"/>
    <w:rsid w:val="004A4364"/>
    <w:rsid w:val="004A7601"/>
    <w:rsid w:val="004D01C8"/>
    <w:rsid w:val="004D1B89"/>
    <w:rsid w:val="004F4120"/>
    <w:rsid w:val="004F5820"/>
    <w:rsid w:val="004F6173"/>
    <w:rsid w:val="005139C0"/>
    <w:rsid w:val="00527B3A"/>
    <w:rsid w:val="00544021"/>
    <w:rsid w:val="0054795A"/>
    <w:rsid w:val="00554AF9"/>
    <w:rsid w:val="005553A7"/>
    <w:rsid w:val="005A1372"/>
    <w:rsid w:val="005A23C7"/>
    <w:rsid w:val="005B1A68"/>
    <w:rsid w:val="005C4424"/>
    <w:rsid w:val="005C5087"/>
    <w:rsid w:val="005D1FD6"/>
    <w:rsid w:val="005D3641"/>
    <w:rsid w:val="005E0D56"/>
    <w:rsid w:val="005E5DCD"/>
    <w:rsid w:val="00613B79"/>
    <w:rsid w:val="00620D1D"/>
    <w:rsid w:val="006406BD"/>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A60BF"/>
    <w:rsid w:val="007B128E"/>
    <w:rsid w:val="007B669C"/>
    <w:rsid w:val="007C4D2E"/>
    <w:rsid w:val="007C5FDC"/>
    <w:rsid w:val="007D5AC6"/>
    <w:rsid w:val="007D6E4A"/>
    <w:rsid w:val="007D794E"/>
    <w:rsid w:val="0080091C"/>
    <w:rsid w:val="008036AD"/>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4B0F"/>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AF7"/>
    <w:rsid w:val="00B75FE7"/>
    <w:rsid w:val="00B76BF2"/>
    <w:rsid w:val="00B91F25"/>
    <w:rsid w:val="00BA0F03"/>
    <w:rsid w:val="00BA355A"/>
    <w:rsid w:val="00BA7F6E"/>
    <w:rsid w:val="00BB08A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0061"/>
    <w:rsid w:val="00E12A08"/>
    <w:rsid w:val="00E46EAA"/>
    <w:rsid w:val="00E47F16"/>
    <w:rsid w:val="00E569F7"/>
    <w:rsid w:val="00E61AE9"/>
    <w:rsid w:val="00E61B2F"/>
    <w:rsid w:val="00E708E3"/>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840BC"/>
    <w:rsid w:val="00F92F90"/>
    <w:rsid w:val="00FA13E0"/>
    <w:rsid w:val="00FB1C96"/>
    <w:rsid w:val="00FB1D39"/>
    <w:rsid w:val="00FB3987"/>
    <w:rsid w:val="00FC071A"/>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0%B8%D0%BD%D1%87%D0%B5%D1%82"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10121</Words>
  <Characters>57692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5</cp:revision>
  <dcterms:created xsi:type="dcterms:W3CDTF">2018-11-02T02:18:00Z</dcterms:created>
  <dcterms:modified xsi:type="dcterms:W3CDTF">2018-11-03T04:48:00Z</dcterms:modified>
</cp:coreProperties>
</file>