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C474FD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4B3427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«__»____________2015г.</w:t>
      </w:r>
    </w:p>
    <w:p w:rsidR="00F148E4" w:rsidRDefault="00F148E4" w:rsidP="0001190C">
      <w:pPr>
        <w:pStyle w:val="1"/>
        <w:ind w:right="-57"/>
        <w:rPr>
          <w:rFonts w:eastAsia="Calibri"/>
          <w:sz w:val="24"/>
          <w:szCs w:val="24"/>
        </w:rPr>
      </w:pPr>
    </w:p>
    <w:p w:rsidR="0001190C" w:rsidRPr="00C474FD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C474FD" w:rsidRDefault="004E6D2A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ок</w:t>
      </w:r>
      <w:r w:rsidR="00114568">
        <w:rPr>
          <w:rFonts w:ascii="Times New Roman" w:hAnsi="Times New Roman" w:cs="Times New Roman"/>
          <w:b/>
          <w:bCs/>
          <w:sz w:val="24"/>
          <w:szCs w:val="24"/>
        </w:rPr>
        <w:t>тябре</w:t>
      </w:r>
      <w:r w:rsidR="00CC70D4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884C9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8D04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95" w:rsidRDefault="008D04C5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CC" w:rsidRDefault="008D04C5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5" w:rsidRDefault="008D04C5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МО, </w:t>
            </w:r>
          </w:p>
          <w:p w:rsidR="008D04C5" w:rsidRDefault="008D04C5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884C95" w:rsidRDefault="008D04C5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</w:tr>
      <w:tr w:rsidR="008D04C5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5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5" w:rsidRDefault="008D04C5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5" w:rsidRDefault="008D04C5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«Служба быта для пожилого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5" w:rsidRDefault="008D04C5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потребительского рынка Тайшетского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5" w:rsidRDefault="008D04C5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686506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6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6" w:rsidRDefault="00686506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6" w:rsidRDefault="00686506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Международному Дню пожилых людей «От чистого сердца простыми словами».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6" w:rsidRDefault="00686506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ул.Транспортна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6" w:rsidRDefault="00686506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A1106B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A1106B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A1106B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Pr="00496790" w:rsidRDefault="00A1106B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A1106B" w:rsidRDefault="00A1106B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A1106B" w:rsidRDefault="00A1106B" w:rsidP="00A1106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A1106B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Л.В.,</w:t>
            </w:r>
          </w:p>
          <w:p w:rsidR="00A1106B" w:rsidRDefault="00A1106B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F27261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1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1" w:rsidRDefault="00F27261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1" w:rsidRDefault="00F27261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выставка, музыкально-поэтический вечер «Отговорила роща золотая» (к 120-летию русского поэта С.Есенина).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1" w:rsidRPr="00496790" w:rsidRDefault="00F27261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 Централизованная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1" w:rsidRDefault="00F27261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1106B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A1106B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A1106B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обороны, посвящённый 25-й годовщине создания МЧС России (4 октября – урок подготовки детей к действиям в условиях экстремальных и опасных ситуаций – совме</w:t>
            </w:r>
            <w:r w:rsidR="001E1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с МЧС).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A1106B" w:rsidP="007D7451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A1106B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1106B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48476B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7D7451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посвящённый Д</w:t>
            </w:r>
            <w:r w:rsidR="0048476B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48476B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ул.Транспортная,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B" w:rsidRDefault="0048476B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305CAE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305CA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51" w:rsidRDefault="007D7451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305CAE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AE" w:rsidRDefault="00305CAE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51" w:rsidRDefault="007D7451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</w:tbl>
    <w:p w:rsidR="00172B87" w:rsidRDefault="00172B87"/>
    <w:p w:rsidR="00172B87" w:rsidRDefault="00172B8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по охране труда совместно с Негосударственным образовательным учреждением «Восточно-Сибирским центром охраны труда и производительности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ркутска».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г.Тайшет,</w:t>
            </w:r>
          </w:p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7D745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в рамках Всемирного Дня действий «за достойный труд».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7D7451" w:rsidRDefault="007D7451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51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А.И. 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7C736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7C736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приём населения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аречное,</w:t>
            </w:r>
          </w:p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аттестационной комиссии по аттестации руководителей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50-летию дистанции сигнализации, централизации и блокировки железной дороги.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кубок по шахматам памяти В.Кулика среди трудовых коллективов.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ул.Транспортная,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при мэре Тайшетского района:</w:t>
            </w:r>
          </w:p>
          <w:p w:rsidR="007C7367" w:rsidRPr="00BC7E1A" w:rsidRDefault="007C7367" w:rsidP="00BC7E1A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Pr="00BC7E1A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социально-экономическом развитии Тайшетского района в 1-ом полугодии 2015 года.</w:t>
            </w:r>
          </w:p>
          <w:p w:rsidR="007C7367" w:rsidRPr="00BC7E1A" w:rsidRDefault="007C7367" w:rsidP="00BC7E1A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E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О санитарно-гигиеническом состоянии животноводческих помещений и соблюдении условий труда животноводов. </w:t>
            </w:r>
          </w:p>
          <w:p w:rsidR="007C7367" w:rsidRPr="00BC7E1A" w:rsidRDefault="007C7367" w:rsidP="00BC7E1A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E1A">
              <w:rPr>
                <w:rFonts w:ascii="Times New Roman" w:hAnsi="Times New Roman" w:cs="Times New Roman"/>
                <w:i/>
                <w:sz w:val="20"/>
                <w:szCs w:val="20"/>
              </w:rPr>
              <w:t>3. Информация об обеспечении населения Тайшетского района доброкачественной питьевой водой  (итоги 2 квартала).</w:t>
            </w:r>
          </w:p>
          <w:p w:rsidR="007C7367" w:rsidRPr="00BC7E1A" w:rsidRDefault="007C7367" w:rsidP="00BC7E1A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E1A">
              <w:rPr>
                <w:rFonts w:ascii="Times New Roman" w:hAnsi="Times New Roman" w:cs="Times New Roman"/>
                <w:i/>
                <w:sz w:val="20"/>
                <w:szCs w:val="20"/>
              </w:rPr>
              <w:t>4. Информация о почтовом обслуживании населения Тайшетского района.</w:t>
            </w:r>
          </w:p>
          <w:p w:rsidR="007C7367" w:rsidRPr="00BC7E1A" w:rsidRDefault="007C7367" w:rsidP="00BC7E1A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E1A">
              <w:rPr>
                <w:rFonts w:ascii="Times New Roman" w:hAnsi="Times New Roman" w:cs="Times New Roman"/>
                <w:i/>
                <w:sz w:val="20"/>
                <w:szCs w:val="20"/>
              </w:rPr>
              <w:t>5. Информация о результатах  проведения  государственной итоговой  аттестации в выпускников 9-11 классов в 2015 году.</w:t>
            </w:r>
          </w:p>
          <w:p w:rsidR="007C7367" w:rsidRDefault="007C7367" w:rsidP="00BC7E1A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1A">
              <w:rPr>
                <w:rFonts w:ascii="Times New Roman" w:hAnsi="Times New Roman" w:cs="Times New Roman"/>
                <w:i/>
                <w:sz w:val="20"/>
                <w:szCs w:val="20"/>
              </w:rPr>
              <w:t>6.Информация об итогах летней оздоровительной кампании.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12 по 16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 гражданами Тайшетского района по выявлению неформальной занятости.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51" w:rsidRDefault="007D7451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«Покровская ярмарка».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г.Бирюсинск, школа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детей с ограниченными возможностями «Здравствуй, осень».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</w:tbl>
    <w:p w:rsidR="00093741" w:rsidRDefault="0009374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вредных привычек».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 10.00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51" w:rsidRDefault="007D7451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51" w:rsidRDefault="007D7451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заведующих, заместителей заведующих детскими садами.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7D7451" w:rsidRDefault="007C7367" w:rsidP="001E119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367" w:rsidRDefault="007D7451" w:rsidP="001E119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DA2039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Бирюсинско</w:t>
            </w:r>
            <w:r w:rsidRPr="00305CAE">
              <w:rPr>
                <w:rFonts w:ascii="Times New Roman" w:hAnsi="Times New Roman" w:cs="Times New Roman"/>
                <w:sz w:val="24"/>
                <w:szCs w:val="24"/>
              </w:rPr>
              <w:t>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2,</w:t>
            </w:r>
          </w:p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сельских библиотек «Библиотеки в правовом пространстве».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приём населения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г.Бирюсинск,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муниципального совета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ул.Суворова,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муниципального образования «Юртинское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р.п.Юрты, </w:t>
            </w:r>
          </w:p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4F6D0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8D04C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сельскохозяйственной ярмарки – распродажи «Покупай Тайшетское!»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г.Тайшет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8D04C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№2, 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8D04C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рисунков «Профессия, которую я выбираю…»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</w:tbl>
    <w:p w:rsidR="00093741" w:rsidRDefault="00093741"/>
    <w:p w:rsidR="00093741" w:rsidRDefault="00093741"/>
    <w:p w:rsidR="00093741" w:rsidRDefault="00093741"/>
    <w:p w:rsidR="00093741" w:rsidRDefault="00093741"/>
    <w:p w:rsidR="00093741" w:rsidRDefault="0009374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8D04C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Думы Тайшетского района:</w:t>
            </w:r>
          </w:p>
          <w:p w:rsidR="007C7367" w:rsidRPr="00F27261" w:rsidRDefault="007C7367" w:rsidP="00F27261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261">
              <w:rPr>
                <w:rFonts w:ascii="Times New Roman" w:hAnsi="Times New Roman" w:cs="Times New Roman"/>
                <w:i/>
                <w:sz w:val="20"/>
                <w:szCs w:val="20"/>
              </w:rPr>
              <w:t>1. О внесении изменений и дополнений в решение Думы Тайшетского района «О бюджете муниципального образования «Тайшетский район» на 2015 год и плановый период 2016 и 2017 годов.</w:t>
            </w:r>
          </w:p>
          <w:p w:rsidR="007C7367" w:rsidRPr="00F27261" w:rsidRDefault="007C7367" w:rsidP="00F27261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261">
              <w:rPr>
                <w:rFonts w:ascii="Times New Roman" w:hAnsi="Times New Roman" w:cs="Times New Roman"/>
                <w:i/>
                <w:sz w:val="20"/>
                <w:szCs w:val="20"/>
              </w:rPr>
              <w:t>2. О назначении публичных слушаний по проекту решения Думы Тайшетского района «О внесении изменений и дополнений в Устав муниципального образования «Тайшетский район».</w:t>
            </w:r>
          </w:p>
          <w:p w:rsidR="007C7367" w:rsidRPr="00F27261" w:rsidRDefault="007C7367" w:rsidP="00F27261">
            <w:pPr>
              <w:spacing w:after="0" w:line="240" w:lineRule="auto"/>
              <w:ind w:right="-57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61">
              <w:rPr>
                <w:rFonts w:ascii="Times New Roman" w:hAnsi="Times New Roman" w:cs="Times New Roman"/>
                <w:i/>
                <w:sz w:val="20"/>
                <w:szCs w:val="20"/>
              </w:rPr>
              <w:t>3. Информация «Исполнение социальной политики в сфере поддержки материнства и детства».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51" w:rsidRDefault="007D7451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Думы 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8650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для педагогов детских образовательных организаций «Реализация образовательной области «Развитие речи» в рамках введения реализации </w:t>
            </w: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1E119F" w:rsidRDefault="007C7367" w:rsidP="008D04C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 районного детского парламента.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7C7367" w:rsidRDefault="007C7367" w:rsidP="001E119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творческого и гуманитарного развития «Радуга»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686506" w:rsidRDefault="007C7367" w:rsidP="008D04C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муниципальных образовательных учреждений и учреждений дополнительного образования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7D7451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творческого и гуманитарного развития «Радуга»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367" w:rsidRDefault="007D7451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C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305C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муниципальных образований.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7D7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7451" w:rsidRDefault="007D7451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города Тайшета.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муниципального координационного совета по вопросам введения </w:t>
            </w:r>
            <w:r w:rsidRPr="00732CC8">
              <w:rPr>
                <w:rFonts w:ascii="Times New Roman" w:hAnsi="Times New Roman" w:cs="Times New Roman"/>
                <w:sz w:val="24"/>
                <w:szCs w:val="24"/>
              </w:rPr>
              <w:t>федерального образовательного стандарта основного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A1106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кабинет 11, </w:t>
            </w:r>
          </w:p>
          <w:p w:rsidR="007C7367" w:rsidRDefault="007C7367" w:rsidP="00A1106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A1106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A1106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</w:p>
          <w:p w:rsidR="007C7367" w:rsidRDefault="007C7367" w:rsidP="00A1106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№14, </w:t>
            </w:r>
          </w:p>
          <w:p w:rsidR="007C7367" w:rsidRDefault="007C7367" w:rsidP="00A1106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8D04C5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8D04C5">
              <w:rPr>
                <w:rFonts w:ascii="Times New Roman" w:hAnsi="Times New Roman" w:cs="Times New Roman"/>
                <w:bCs/>
              </w:rPr>
              <w:t>Еженедельно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продукты питания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потребительского рынка Тайшетского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A26B3E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Единой комиссии по осуществлению закупок для нужд заказчиков.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</w:tbl>
    <w:p w:rsidR="00093741" w:rsidRDefault="0009374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A26B3E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реализации муниципальных программ муниципального образования «Тайшетский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A26B3E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C25A9C" w:rsidP="008D04C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Пискун Е.А.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A26B3E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B3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туризму.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C25A9C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A26B3E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межведомственной комиссии по вопросам снижения неформальной занятости и легализации трудовых отношений в муниципальном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8D04C5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DA2039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трёхсторонней комиссии по регулированию социально-трудовых отношений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Pr="008D04C5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мониторингу цен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2-17-47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265E0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7C7367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093741" w:rsidP="002B3DA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Ежедекадно</w:t>
            </w:r>
          </w:p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9,19,29 числа каждого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снижению неформальной занятости.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6646D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7" w:rsidRDefault="007C7367" w:rsidP="000803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</w:tbl>
    <w:p w:rsidR="00DC0282" w:rsidRDefault="00DC0282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172B87" w:rsidRDefault="00172B87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93741" w:rsidRDefault="00093741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bookmarkStart w:id="0" w:name="_GoBack"/>
      <w:bookmarkEnd w:id="0"/>
    </w:p>
    <w:p w:rsidR="0001190C" w:rsidRPr="00C474FD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C474FD">
        <w:rPr>
          <w:sz w:val="24"/>
          <w:szCs w:val="24"/>
        </w:rPr>
        <w:t xml:space="preserve">администрации района                                                     </w:t>
      </w:r>
      <w:r w:rsidR="00945C96">
        <w:rPr>
          <w:sz w:val="24"/>
          <w:szCs w:val="24"/>
        </w:rPr>
        <w:t xml:space="preserve">             </w:t>
      </w:r>
      <w:r w:rsidRPr="00C474FD">
        <w:rPr>
          <w:sz w:val="24"/>
          <w:szCs w:val="24"/>
        </w:rPr>
        <w:t xml:space="preserve">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262BB"/>
    <w:rsid w:val="00031D3B"/>
    <w:rsid w:val="0003704F"/>
    <w:rsid w:val="000424B5"/>
    <w:rsid w:val="00051013"/>
    <w:rsid w:val="00062E45"/>
    <w:rsid w:val="000803FA"/>
    <w:rsid w:val="00093741"/>
    <w:rsid w:val="000965E3"/>
    <w:rsid w:val="000B23FD"/>
    <w:rsid w:val="000C2E47"/>
    <w:rsid w:val="000C4813"/>
    <w:rsid w:val="000D1640"/>
    <w:rsid w:val="000E096B"/>
    <w:rsid w:val="000E1F94"/>
    <w:rsid w:val="000E3FF5"/>
    <w:rsid w:val="000F606B"/>
    <w:rsid w:val="00114568"/>
    <w:rsid w:val="00120F43"/>
    <w:rsid w:val="00124A0D"/>
    <w:rsid w:val="00126A7F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727CD"/>
    <w:rsid w:val="00172B87"/>
    <w:rsid w:val="0019041B"/>
    <w:rsid w:val="00192BE6"/>
    <w:rsid w:val="001A1BE8"/>
    <w:rsid w:val="001A48F9"/>
    <w:rsid w:val="001C7809"/>
    <w:rsid w:val="001D11F2"/>
    <w:rsid w:val="001D7E45"/>
    <w:rsid w:val="001E119F"/>
    <w:rsid w:val="001E71E3"/>
    <w:rsid w:val="001F22AF"/>
    <w:rsid w:val="001F50A0"/>
    <w:rsid w:val="001F709A"/>
    <w:rsid w:val="0022260A"/>
    <w:rsid w:val="002371A9"/>
    <w:rsid w:val="00241145"/>
    <w:rsid w:val="002426EA"/>
    <w:rsid w:val="0025297A"/>
    <w:rsid w:val="00265E09"/>
    <w:rsid w:val="00270134"/>
    <w:rsid w:val="002706A2"/>
    <w:rsid w:val="002764E2"/>
    <w:rsid w:val="00283D0D"/>
    <w:rsid w:val="0028599F"/>
    <w:rsid w:val="00286FC0"/>
    <w:rsid w:val="002A6FC2"/>
    <w:rsid w:val="002A758C"/>
    <w:rsid w:val="002A7DA5"/>
    <w:rsid w:val="002B0A1A"/>
    <w:rsid w:val="002B0D40"/>
    <w:rsid w:val="002B2193"/>
    <w:rsid w:val="002B3DA7"/>
    <w:rsid w:val="002C7E81"/>
    <w:rsid w:val="002D7741"/>
    <w:rsid w:val="00304B68"/>
    <w:rsid w:val="00305CAE"/>
    <w:rsid w:val="00320EE4"/>
    <w:rsid w:val="00324281"/>
    <w:rsid w:val="00326B13"/>
    <w:rsid w:val="00326FF9"/>
    <w:rsid w:val="00356172"/>
    <w:rsid w:val="00360C1F"/>
    <w:rsid w:val="003634DA"/>
    <w:rsid w:val="00363D78"/>
    <w:rsid w:val="00365909"/>
    <w:rsid w:val="00371D37"/>
    <w:rsid w:val="00380077"/>
    <w:rsid w:val="00385363"/>
    <w:rsid w:val="00391E88"/>
    <w:rsid w:val="00392658"/>
    <w:rsid w:val="00392706"/>
    <w:rsid w:val="003B282E"/>
    <w:rsid w:val="003B56BB"/>
    <w:rsid w:val="003C0E47"/>
    <w:rsid w:val="003C4394"/>
    <w:rsid w:val="003C67A1"/>
    <w:rsid w:val="003E13D0"/>
    <w:rsid w:val="003E67CC"/>
    <w:rsid w:val="003F28F0"/>
    <w:rsid w:val="003F29D6"/>
    <w:rsid w:val="003F343C"/>
    <w:rsid w:val="00401A46"/>
    <w:rsid w:val="00413584"/>
    <w:rsid w:val="004160D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39E5"/>
    <w:rsid w:val="00464FA0"/>
    <w:rsid w:val="00467002"/>
    <w:rsid w:val="004746C6"/>
    <w:rsid w:val="00481674"/>
    <w:rsid w:val="00482195"/>
    <w:rsid w:val="0048235A"/>
    <w:rsid w:val="0048476B"/>
    <w:rsid w:val="00492E07"/>
    <w:rsid w:val="004945BF"/>
    <w:rsid w:val="00496790"/>
    <w:rsid w:val="004A0E6B"/>
    <w:rsid w:val="004A2F6E"/>
    <w:rsid w:val="004A6E35"/>
    <w:rsid w:val="004B3427"/>
    <w:rsid w:val="004E0875"/>
    <w:rsid w:val="004E0A29"/>
    <w:rsid w:val="004E6476"/>
    <w:rsid w:val="004E69AD"/>
    <w:rsid w:val="004E6D2A"/>
    <w:rsid w:val="004F3583"/>
    <w:rsid w:val="004F4DBB"/>
    <w:rsid w:val="004F6F35"/>
    <w:rsid w:val="00501FCD"/>
    <w:rsid w:val="00515209"/>
    <w:rsid w:val="00524A91"/>
    <w:rsid w:val="00544DF3"/>
    <w:rsid w:val="005526CF"/>
    <w:rsid w:val="005616CC"/>
    <w:rsid w:val="00564042"/>
    <w:rsid w:val="00573D47"/>
    <w:rsid w:val="005843DE"/>
    <w:rsid w:val="00585BA9"/>
    <w:rsid w:val="0059047C"/>
    <w:rsid w:val="005A4230"/>
    <w:rsid w:val="005A7CA3"/>
    <w:rsid w:val="005B0E5D"/>
    <w:rsid w:val="005D3E12"/>
    <w:rsid w:val="005E72B5"/>
    <w:rsid w:val="005F705D"/>
    <w:rsid w:val="00624BD3"/>
    <w:rsid w:val="00626D33"/>
    <w:rsid w:val="0064111A"/>
    <w:rsid w:val="00662895"/>
    <w:rsid w:val="006646DC"/>
    <w:rsid w:val="00664ED4"/>
    <w:rsid w:val="00672817"/>
    <w:rsid w:val="00686506"/>
    <w:rsid w:val="00695141"/>
    <w:rsid w:val="00696172"/>
    <w:rsid w:val="00696BBA"/>
    <w:rsid w:val="006971FB"/>
    <w:rsid w:val="006A3410"/>
    <w:rsid w:val="006A5413"/>
    <w:rsid w:val="006A5460"/>
    <w:rsid w:val="006A7379"/>
    <w:rsid w:val="006B5448"/>
    <w:rsid w:val="006C4541"/>
    <w:rsid w:val="006D441A"/>
    <w:rsid w:val="006E4AD5"/>
    <w:rsid w:val="006E6B0F"/>
    <w:rsid w:val="00715FB1"/>
    <w:rsid w:val="00717DDA"/>
    <w:rsid w:val="00721105"/>
    <w:rsid w:val="00721FDF"/>
    <w:rsid w:val="0073252E"/>
    <w:rsid w:val="00732CC8"/>
    <w:rsid w:val="0074038E"/>
    <w:rsid w:val="007524F4"/>
    <w:rsid w:val="00764930"/>
    <w:rsid w:val="00766D40"/>
    <w:rsid w:val="00777EBE"/>
    <w:rsid w:val="007832D3"/>
    <w:rsid w:val="00783F43"/>
    <w:rsid w:val="0078558A"/>
    <w:rsid w:val="00787D47"/>
    <w:rsid w:val="00792F26"/>
    <w:rsid w:val="00793D53"/>
    <w:rsid w:val="007974C4"/>
    <w:rsid w:val="007A3056"/>
    <w:rsid w:val="007A3415"/>
    <w:rsid w:val="007A3C41"/>
    <w:rsid w:val="007A586E"/>
    <w:rsid w:val="007C407F"/>
    <w:rsid w:val="007C7367"/>
    <w:rsid w:val="007D7451"/>
    <w:rsid w:val="007D7E13"/>
    <w:rsid w:val="007E566C"/>
    <w:rsid w:val="007F0F0E"/>
    <w:rsid w:val="007F479D"/>
    <w:rsid w:val="00833BDD"/>
    <w:rsid w:val="0083527B"/>
    <w:rsid w:val="00845A23"/>
    <w:rsid w:val="008471EF"/>
    <w:rsid w:val="008545DF"/>
    <w:rsid w:val="00857624"/>
    <w:rsid w:val="0087531E"/>
    <w:rsid w:val="00875EEF"/>
    <w:rsid w:val="00882F0C"/>
    <w:rsid w:val="0088477B"/>
    <w:rsid w:val="00884C95"/>
    <w:rsid w:val="008875E6"/>
    <w:rsid w:val="0089399A"/>
    <w:rsid w:val="008A13E2"/>
    <w:rsid w:val="008A3156"/>
    <w:rsid w:val="008A4CCB"/>
    <w:rsid w:val="008C4317"/>
    <w:rsid w:val="008D04C5"/>
    <w:rsid w:val="008D5789"/>
    <w:rsid w:val="008F21C7"/>
    <w:rsid w:val="009010A6"/>
    <w:rsid w:val="00904454"/>
    <w:rsid w:val="00907249"/>
    <w:rsid w:val="00931883"/>
    <w:rsid w:val="0093695E"/>
    <w:rsid w:val="00945C96"/>
    <w:rsid w:val="00964D71"/>
    <w:rsid w:val="0097237F"/>
    <w:rsid w:val="009762CA"/>
    <w:rsid w:val="00991D52"/>
    <w:rsid w:val="00997912"/>
    <w:rsid w:val="009B2A16"/>
    <w:rsid w:val="009B64DC"/>
    <w:rsid w:val="009B69AB"/>
    <w:rsid w:val="009E1886"/>
    <w:rsid w:val="00A01191"/>
    <w:rsid w:val="00A034C3"/>
    <w:rsid w:val="00A1106B"/>
    <w:rsid w:val="00A12D19"/>
    <w:rsid w:val="00A21A23"/>
    <w:rsid w:val="00A26B3E"/>
    <w:rsid w:val="00A3180A"/>
    <w:rsid w:val="00A35D1A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A4E57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431F"/>
    <w:rsid w:val="00AF33FA"/>
    <w:rsid w:val="00AF3638"/>
    <w:rsid w:val="00AF4A8E"/>
    <w:rsid w:val="00B02668"/>
    <w:rsid w:val="00B07545"/>
    <w:rsid w:val="00B11FC7"/>
    <w:rsid w:val="00B22B5C"/>
    <w:rsid w:val="00B247D9"/>
    <w:rsid w:val="00B30A3C"/>
    <w:rsid w:val="00B31AA1"/>
    <w:rsid w:val="00B32729"/>
    <w:rsid w:val="00B47257"/>
    <w:rsid w:val="00B52CF9"/>
    <w:rsid w:val="00B7340F"/>
    <w:rsid w:val="00B90FD8"/>
    <w:rsid w:val="00B96B7D"/>
    <w:rsid w:val="00B9762A"/>
    <w:rsid w:val="00BB5FA8"/>
    <w:rsid w:val="00BC3381"/>
    <w:rsid w:val="00BC7E1A"/>
    <w:rsid w:val="00BD0B39"/>
    <w:rsid w:val="00BD27A6"/>
    <w:rsid w:val="00BD2973"/>
    <w:rsid w:val="00BD37F1"/>
    <w:rsid w:val="00BE079D"/>
    <w:rsid w:val="00BF68A0"/>
    <w:rsid w:val="00C030FB"/>
    <w:rsid w:val="00C24988"/>
    <w:rsid w:val="00C25A9C"/>
    <w:rsid w:val="00C3050C"/>
    <w:rsid w:val="00C30FE0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4C1D"/>
    <w:rsid w:val="00C65175"/>
    <w:rsid w:val="00C67438"/>
    <w:rsid w:val="00C75D0D"/>
    <w:rsid w:val="00C766F8"/>
    <w:rsid w:val="00C84DBC"/>
    <w:rsid w:val="00C90DDF"/>
    <w:rsid w:val="00C92AD4"/>
    <w:rsid w:val="00CA3300"/>
    <w:rsid w:val="00CB33FE"/>
    <w:rsid w:val="00CB5BD9"/>
    <w:rsid w:val="00CC70D4"/>
    <w:rsid w:val="00CE03B0"/>
    <w:rsid w:val="00CE5492"/>
    <w:rsid w:val="00CF3470"/>
    <w:rsid w:val="00D1310C"/>
    <w:rsid w:val="00D217B7"/>
    <w:rsid w:val="00D22812"/>
    <w:rsid w:val="00D337FB"/>
    <w:rsid w:val="00D42F78"/>
    <w:rsid w:val="00D44364"/>
    <w:rsid w:val="00D5653A"/>
    <w:rsid w:val="00D716FA"/>
    <w:rsid w:val="00D82333"/>
    <w:rsid w:val="00D84559"/>
    <w:rsid w:val="00D87840"/>
    <w:rsid w:val="00DA2039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11595"/>
    <w:rsid w:val="00E13108"/>
    <w:rsid w:val="00E14D03"/>
    <w:rsid w:val="00E16F3E"/>
    <w:rsid w:val="00E2133D"/>
    <w:rsid w:val="00E21F4B"/>
    <w:rsid w:val="00E23581"/>
    <w:rsid w:val="00E310F4"/>
    <w:rsid w:val="00E47044"/>
    <w:rsid w:val="00E53A2D"/>
    <w:rsid w:val="00E7390F"/>
    <w:rsid w:val="00E76799"/>
    <w:rsid w:val="00E808C1"/>
    <w:rsid w:val="00E942B5"/>
    <w:rsid w:val="00EA131E"/>
    <w:rsid w:val="00EA306F"/>
    <w:rsid w:val="00EA3D22"/>
    <w:rsid w:val="00EC3730"/>
    <w:rsid w:val="00EC5357"/>
    <w:rsid w:val="00EC5F37"/>
    <w:rsid w:val="00EC71B5"/>
    <w:rsid w:val="00ED7A3D"/>
    <w:rsid w:val="00EF3312"/>
    <w:rsid w:val="00EF4F39"/>
    <w:rsid w:val="00F02177"/>
    <w:rsid w:val="00F13F50"/>
    <w:rsid w:val="00F14139"/>
    <w:rsid w:val="00F148E4"/>
    <w:rsid w:val="00F21FD7"/>
    <w:rsid w:val="00F238DC"/>
    <w:rsid w:val="00F25183"/>
    <w:rsid w:val="00F27261"/>
    <w:rsid w:val="00F44F4F"/>
    <w:rsid w:val="00F4669F"/>
    <w:rsid w:val="00F5027A"/>
    <w:rsid w:val="00F54072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B4938"/>
    <w:rsid w:val="00FB74C3"/>
    <w:rsid w:val="00FD43D2"/>
    <w:rsid w:val="00FD5931"/>
    <w:rsid w:val="00FE25B1"/>
    <w:rsid w:val="00FE56B3"/>
    <w:rsid w:val="00FE6F4D"/>
    <w:rsid w:val="00FE72B3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FB31-C80F-4B30-9FFE-6A541E48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369</cp:revision>
  <cp:lastPrinted>2015-09-16T08:46:00Z</cp:lastPrinted>
  <dcterms:created xsi:type="dcterms:W3CDTF">2014-07-16T04:21:00Z</dcterms:created>
  <dcterms:modified xsi:type="dcterms:W3CDTF">2015-09-18T01:14:00Z</dcterms:modified>
</cp:coreProperties>
</file>