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95AD0" w:rsidTr="005B34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5AD0" w:rsidRDefault="00995AD0" w:rsidP="005B34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о с с и й с к а я  Ф е д е р а ц и я</w:t>
            </w:r>
          </w:p>
          <w:p w:rsidR="00995AD0" w:rsidRDefault="00995AD0" w:rsidP="005B34E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95AD0" w:rsidRDefault="00995AD0" w:rsidP="005B34E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</w:p>
          <w:p w:rsidR="00995AD0" w:rsidRDefault="00995AD0" w:rsidP="005B34E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95AD0" w:rsidRDefault="00995AD0" w:rsidP="005B34EE">
            <w:pPr>
              <w:pStyle w:val="20"/>
              <w:suppressLineNumbers/>
              <w:ind w:left="0"/>
            </w:pPr>
          </w:p>
        </w:tc>
      </w:tr>
    </w:tbl>
    <w:p w:rsidR="00995AD0" w:rsidRDefault="00995AD0" w:rsidP="00995AD0">
      <w:pPr>
        <w:ind w:right="-568"/>
      </w:pPr>
    </w:p>
    <w:p w:rsidR="005B34EE" w:rsidRDefault="005B34EE" w:rsidP="005B34EE">
      <w:pPr>
        <w:ind w:right="-568"/>
      </w:pPr>
      <w:r w:rsidRPr="006F6545">
        <w:t>от ”</w:t>
      </w:r>
      <w:r w:rsidR="00664EC0">
        <w:t>__</w:t>
      </w:r>
      <w:r w:rsidR="00377D78">
        <w:t>08</w:t>
      </w:r>
      <w:r w:rsidR="00664EC0">
        <w:t>___</w:t>
      </w:r>
      <w:r w:rsidRPr="006F6545">
        <w:t>”</w:t>
      </w:r>
      <w:r w:rsidR="00664EC0">
        <w:t>____</w:t>
      </w:r>
      <w:r w:rsidR="00377D78">
        <w:t>07</w:t>
      </w:r>
      <w:r w:rsidR="00664EC0">
        <w:t>________</w:t>
      </w:r>
      <w:r w:rsidRPr="006F6545">
        <w:t>20</w:t>
      </w:r>
      <w:r>
        <w:t xml:space="preserve">16 </w:t>
      </w:r>
      <w:r w:rsidRPr="006F6545">
        <w:t>г.                    №</w:t>
      </w:r>
      <w:r w:rsidR="00664EC0">
        <w:t>_</w:t>
      </w:r>
      <w:r w:rsidR="00377D78">
        <w:t>228</w:t>
      </w:r>
      <w:r w:rsidR="00664EC0">
        <w:t>____</w:t>
      </w:r>
    </w:p>
    <w:p w:rsidR="00995AD0" w:rsidRDefault="00995AD0" w:rsidP="00995AD0">
      <w:pPr>
        <w:ind w:right="-82"/>
      </w:pPr>
    </w:p>
    <w:tbl>
      <w:tblPr>
        <w:tblW w:w="0" w:type="auto"/>
        <w:tblLayout w:type="fixed"/>
        <w:tblLook w:val="0000"/>
      </w:tblPr>
      <w:tblGrid>
        <w:gridCol w:w="5148"/>
      </w:tblGrid>
      <w:tr w:rsidR="005B34EE" w:rsidRPr="00BF12EF" w:rsidTr="00D06DCB">
        <w:trPr>
          <w:trHeight w:val="693"/>
        </w:trPr>
        <w:tc>
          <w:tcPr>
            <w:tcW w:w="5148" w:type="dxa"/>
          </w:tcPr>
          <w:p w:rsidR="005B34EE" w:rsidRPr="00BF12EF" w:rsidRDefault="005B34EE" w:rsidP="00BE3A4E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BF12EF">
              <w:rPr>
                <w:sz w:val="23"/>
                <w:szCs w:val="23"/>
              </w:rPr>
              <w:t xml:space="preserve">О </w:t>
            </w:r>
            <w:r w:rsidR="00BE3A4E" w:rsidRPr="00BF12EF">
              <w:rPr>
                <w:sz w:val="23"/>
                <w:szCs w:val="23"/>
              </w:rPr>
              <w:t>признании утратившими силу правовых актов администрации Тайшетского района</w:t>
            </w:r>
          </w:p>
        </w:tc>
      </w:tr>
    </w:tbl>
    <w:p w:rsidR="00995AD0" w:rsidRPr="00BF12EF" w:rsidRDefault="00BE3A4E" w:rsidP="00B8487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F12EF">
        <w:rPr>
          <w:sz w:val="23"/>
          <w:szCs w:val="23"/>
        </w:rPr>
        <w:t>В целях приведения в соответствие с действующим законодательством</w:t>
      </w:r>
      <w:r w:rsidR="00D06DCB" w:rsidRPr="00BF12EF">
        <w:rPr>
          <w:sz w:val="23"/>
          <w:szCs w:val="23"/>
        </w:rPr>
        <w:t xml:space="preserve"> правовых актов администрации Тайшетского района</w:t>
      </w:r>
      <w:r w:rsidR="00747AF9" w:rsidRPr="00BF12EF">
        <w:rPr>
          <w:sz w:val="23"/>
          <w:szCs w:val="23"/>
        </w:rPr>
        <w:t>,</w:t>
      </w:r>
      <w:r w:rsidR="00995AD0" w:rsidRPr="00BF12EF">
        <w:rPr>
          <w:sz w:val="23"/>
          <w:szCs w:val="23"/>
        </w:rPr>
        <w:t xml:space="preserve"> руководствуясь статьями 22, 45 Устава муниципального образования Тайшетский район, администрация  Тайшетского района</w:t>
      </w:r>
    </w:p>
    <w:p w:rsidR="00995AD0" w:rsidRPr="00BF12EF" w:rsidRDefault="00995AD0" w:rsidP="002610F5">
      <w:pPr>
        <w:ind w:firstLine="708"/>
        <w:jc w:val="both"/>
        <w:rPr>
          <w:sz w:val="23"/>
          <w:szCs w:val="23"/>
        </w:rPr>
      </w:pPr>
    </w:p>
    <w:p w:rsidR="00995AD0" w:rsidRPr="00BF12EF" w:rsidRDefault="00995AD0" w:rsidP="00995AD0">
      <w:pPr>
        <w:jc w:val="both"/>
        <w:rPr>
          <w:b/>
          <w:sz w:val="23"/>
          <w:szCs w:val="23"/>
        </w:rPr>
      </w:pPr>
      <w:r w:rsidRPr="00BF12EF">
        <w:rPr>
          <w:b/>
          <w:sz w:val="23"/>
          <w:szCs w:val="23"/>
        </w:rPr>
        <w:t>ПОСТАНОВЛЯЕТ:</w:t>
      </w:r>
    </w:p>
    <w:p w:rsidR="00995AD0" w:rsidRPr="00BF12EF" w:rsidRDefault="00995AD0" w:rsidP="00995AD0">
      <w:pPr>
        <w:jc w:val="both"/>
        <w:rPr>
          <w:sz w:val="23"/>
          <w:szCs w:val="23"/>
        </w:rPr>
      </w:pPr>
    </w:p>
    <w:p w:rsidR="00BE3A4E" w:rsidRPr="00BF12EF" w:rsidRDefault="00995AD0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BF12EF">
        <w:rPr>
          <w:sz w:val="23"/>
          <w:szCs w:val="23"/>
        </w:rPr>
        <w:t xml:space="preserve">1. </w:t>
      </w:r>
      <w:r w:rsidR="00BE3A4E" w:rsidRPr="00BF12EF">
        <w:rPr>
          <w:sz w:val="23"/>
          <w:szCs w:val="23"/>
        </w:rPr>
        <w:t>Признать утратившими силу:</w:t>
      </w:r>
    </w:p>
    <w:p w:rsidR="00C55AAA" w:rsidRDefault="00C55AAA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664EC0">
        <w:rPr>
          <w:sz w:val="23"/>
          <w:szCs w:val="23"/>
        </w:rPr>
        <w:t>постановление мэра Тайшетского района</w:t>
      </w:r>
      <w:r>
        <w:rPr>
          <w:sz w:val="23"/>
          <w:szCs w:val="23"/>
        </w:rPr>
        <w:t xml:space="preserve"> от 22.01.2008 г. № 48 "Об установлении стоимости твердого топлива (дров) с учетом транспортных расходов для населения Тайшетского района"; </w:t>
      </w:r>
    </w:p>
    <w:p w:rsidR="00C55AAA" w:rsidRDefault="00C55AAA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C55AAA">
        <w:rPr>
          <w:sz w:val="23"/>
          <w:szCs w:val="23"/>
        </w:rPr>
        <w:t>постановление мэра Тайшетского района</w:t>
      </w:r>
      <w:r>
        <w:rPr>
          <w:sz w:val="23"/>
          <w:szCs w:val="23"/>
        </w:rPr>
        <w:t xml:space="preserve"> от 05.02.2008 г. № 107 "Об утверждении Положения о Постоянной комиссии по вопросам рекультивации земель Тайшетского района";</w:t>
      </w:r>
    </w:p>
    <w:p w:rsidR="00C55AAA" w:rsidRDefault="00C55AAA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664EC0">
        <w:rPr>
          <w:sz w:val="23"/>
          <w:szCs w:val="23"/>
        </w:rPr>
        <w:t>постановление мэра Тайшетского района</w:t>
      </w:r>
      <w:r>
        <w:rPr>
          <w:sz w:val="23"/>
          <w:szCs w:val="23"/>
        </w:rPr>
        <w:t xml:space="preserve"> от 12.03.2008 г. № 384 "О внесении изменений в приложение п. 1, п. 2, утвержденные постановлением мэра Тайшетского района п. 78 "а" от 23.01.2007 г.";</w:t>
      </w:r>
    </w:p>
    <w:p w:rsidR="00664EC0" w:rsidRDefault="00664EC0" w:rsidP="00AF214B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постановление</w:t>
      </w:r>
      <w:r w:rsidRPr="00664EC0">
        <w:rPr>
          <w:sz w:val="23"/>
          <w:szCs w:val="23"/>
        </w:rPr>
        <w:t xml:space="preserve"> мэра Тайшетского района</w:t>
      </w:r>
      <w:r>
        <w:rPr>
          <w:sz w:val="23"/>
          <w:szCs w:val="23"/>
        </w:rPr>
        <w:t xml:space="preserve"> от 13.03.2008 г. № 394 "О повышении размера тарифный ставки (оклада) первого разряда Единой тарифной сетки по оплате работников муниципальных учреждений бюджетной сферы муниципального образования "Тайшетский район";</w:t>
      </w:r>
    </w:p>
    <w:p w:rsidR="00C55AAA" w:rsidRPr="00BF12EF" w:rsidRDefault="00C55AAA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C55AAA">
        <w:rPr>
          <w:sz w:val="23"/>
          <w:szCs w:val="23"/>
        </w:rPr>
        <w:t>постановление мэра Тайшетского района</w:t>
      </w:r>
      <w:r>
        <w:rPr>
          <w:sz w:val="23"/>
          <w:szCs w:val="23"/>
        </w:rPr>
        <w:t xml:space="preserve"> от 07.05.2008 г. № 807 "О внесении изменений в Приложении о размерах должностных окладов работников по обеспечении деятельности структурных подразделений и подведомственных бюджетных учреждений, утвержденное постановлением мэра Тайшетского района № 485 от 24.03.2008 г."; </w:t>
      </w:r>
    </w:p>
    <w:p w:rsidR="00C55AAA" w:rsidRDefault="00C55AAA" w:rsidP="00AF214B">
      <w:pPr>
        <w:shd w:val="clear" w:color="auto" w:fill="FFFFFF" w:themeFill="background1"/>
        <w:spacing w:line="276" w:lineRule="auto"/>
        <w:ind w:firstLine="708"/>
        <w:jc w:val="both"/>
        <w:rPr>
          <w:sz w:val="23"/>
          <w:szCs w:val="23"/>
        </w:rPr>
      </w:pPr>
      <w:r w:rsidRPr="00664EC0">
        <w:rPr>
          <w:sz w:val="23"/>
          <w:szCs w:val="23"/>
        </w:rPr>
        <w:t>постановление мэра Тайшетского района</w:t>
      </w:r>
      <w:r>
        <w:rPr>
          <w:sz w:val="23"/>
          <w:szCs w:val="23"/>
        </w:rPr>
        <w:t xml:space="preserve"> от 14.08.2008 г. № 1566 "О размерах должностных окладов и ежемесячного денежного поощрения муниципальных служащих администрации Тайшетского района, структурных подразделений</w:t>
      </w:r>
      <w:r w:rsidR="00855940">
        <w:rPr>
          <w:sz w:val="23"/>
          <w:szCs w:val="23"/>
        </w:rPr>
        <w:t xml:space="preserve"> администрации</w:t>
      </w:r>
      <w:r>
        <w:rPr>
          <w:sz w:val="23"/>
          <w:szCs w:val="23"/>
        </w:rPr>
        <w:t xml:space="preserve"> Тайшетского района";</w:t>
      </w:r>
    </w:p>
    <w:p w:rsidR="00527F0F" w:rsidRDefault="00527F0F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BF12EF">
        <w:rPr>
          <w:sz w:val="23"/>
          <w:szCs w:val="23"/>
        </w:rPr>
        <w:t>постановление мэра Тайшетского района от 2</w:t>
      </w:r>
      <w:r>
        <w:rPr>
          <w:sz w:val="23"/>
          <w:szCs w:val="23"/>
        </w:rPr>
        <w:t>8</w:t>
      </w:r>
      <w:r w:rsidRPr="00BF12EF">
        <w:rPr>
          <w:sz w:val="23"/>
          <w:szCs w:val="23"/>
        </w:rPr>
        <w:t>.</w:t>
      </w:r>
      <w:r>
        <w:rPr>
          <w:sz w:val="23"/>
          <w:szCs w:val="23"/>
        </w:rPr>
        <w:t>08</w:t>
      </w:r>
      <w:r w:rsidRPr="00BF12EF">
        <w:rPr>
          <w:sz w:val="23"/>
          <w:szCs w:val="23"/>
        </w:rPr>
        <w:t>.200</w:t>
      </w:r>
      <w:r>
        <w:rPr>
          <w:sz w:val="23"/>
          <w:szCs w:val="23"/>
        </w:rPr>
        <w:t>7</w:t>
      </w:r>
      <w:r w:rsidRPr="00BF12EF">
        <w:rPr>
          <w:sz w:val="23"/>
          <w:szCs w:val="23"/>
        </w:rPr>
        <w:t xml:space="preserve"> г. № </w:t>
      </w:r>
      <w:r>
        <w:rPr>
          <w:sz w:val="23"/>
          <w:szCs w:val="23"/>
        </w:rPr>
        <w:t>1838</w:t>
      </w:r>
      <w:r w:rsidRPr="00BF12EF">
        <w:rPr>
          <w:sz w:val="23"/>
          <w:szCs w:val="23"/>
        </w:rPr>
        <w:t xml:space="preserve"> "</w:t>
      </w:r>
      <w:r w:rsidRPr="00664EC0">
        <w:rPr>
          <w:sz w:val="23"/>
          <w:szCs w:val="23"/>
        </w:rPr>
        <w:t>О порядке признания безнадежными к взысканию и списания недоимки и задолженности по пеням и суммам налоговых санкций за нарушение законодательства РФ о налогах и сборах, в том числе которые до введение в действие НК РФ взимались в бесспорном порядке и по которым</w:t>
      </w:r>
      <w:r>
        <w:rPr>
          <w:sz w:val="23"/>
          <w:szCs w:val="23"/>
        </w:rPr>
        <w:t xml:space="preserve"> </w:t>
      </w:r>
      <w:r w:rsidRPr="00664EC0">
        <w:rPr>
          <w:sz w:val="23"/>
          <w:szCs w:val="23"/>
        </w:rPr>
        <w:t>решение налогового органа было вынесено до 01.01.1999 г., по местным налогам</w:t>
      </w:r>
      <w:r w:rsidRPr="00BF12EF">
        <w:rPr>
          <w:sz w:val="23"/>
          <w:szCs w:val="23"/>
        </w:rPr>
        <w:t>";</w:t>
      </w:r>
    </w:p>
    <w:p w:rsidR="00C55AAA" w:rsidRDefault="00C55AAA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664EC0">
        <w:rPr>
          <w:sz w:val="23"/>
          <w:szCs w:val="23"/>
        </w:rPr>
        <w:lastRenderedPageBreak/>
        <w:t>постановление мэра Тайшетского района</w:t>
      </w:r>
      <w:r>
        <w:rPr>
          <w:sz w:val="23"/>
          <w:szCs w:val="23"/>
        </w:rPr>
        <w:t xml:space="preserve"> от 08.09.2008 г. № 1730 "О внесении изменений постановление мэра Тайшетского района №1883 от 27.12.2006 г.";</w:t>
      </w:r>
    </w:p>
    <w:p w:rsidR="00664EC0" w:rsidRDefault="00664EC0" w:rsidP="00AF214B">
      <w:pPr>
        <w:spacing w:line="276" w:lineRule="auto"/>
        <w:ind w:firstLine="708"/>
        <w:jc w:val="both"/>
        <w:rPr>
          <w:sz w:val="23"/>
          <w:szCs w:val="23"/>
        </w:rPr>
      </w:pPr>
      <w:r w:rsidRPr="00664EC0">
        <w:rPr>
          <w:sz w:val="23"/>
          <w:szCs w:val="23"/>
        </w:rPr>
        <w:t>постановление мэра Тайшетского района</w:t>
      </w:r>
      <w:r>
        <w:rPr>
          <w:sz w:val="23"/>
          <w:szCs w:val="23"/>
        </w:rPr>
        <w:t xml:space="preserve"> от 06.10.2008 г. №1954 "Об установлении норматива стоимости медикаментов, клинической и параклинической помощи, вызова скорой помощи в муниципальных учреждениях</w:t>
      </w:r>
      <w:r w:rsidR="00C55AAA">
        <w:rPr>
          <w:sz w:val="23"/>
          <w:szCs w:val="23"/>
        </w:rPr>
        <w:t xml:space="preserve"> здра</w:t>
      </w:r>
      <w:r w:rsidR="003608C8">
        <w:rPr>
          <w:sz w:val="23"/>
          <w:szCs w:val="23"/>
        </w:rPr>
        <w:t>воохранения Тайшетского района"</w:t>
      </w:r>
      <w:r w:rsidR="00A5084D">
        <w:rPr>
          <w:sz w:val="23"/>
          <w:szCs w:val="23"/>
        </w:rPr>
        <w:t>;</w:t>
      </w:r>
    </w:p>
    <w:p w:rsidR="00A5084D" w:rsidRDefault="00A5084D" w:rsidP="00AF214B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постановление мэра района </w:t>
      </w:r>
      <w:r w:rsidRPr="00A5084D">
        <w:rPr>
          <w:sz w:val="23"/>
          <w:szCs w:val="23"/>
        </w:rPr>
        <w:t>от 11.12.2008 г.</w:t>
      </w:r>
      <w:r>
        <w:rPr>
          <w:sz w:val="23"/>
          <w:szCs w:val="23"/>
        </w:rPr>
        <w:t xml:space="preserve"> № 2398 "О системе оповещения и информирования населения об угрозе возникновения или о возникновении чрезвычайных ситуаций"</w:t>
      </w:r>
      <w:r w:rsidR="004B636D">
        <w:rPr>
          <w:sz w:val="23"/>
          <w:szCs w:val="23"/>
        </w:rPr>
        <w:t>.</w:t>
      </w:r>
      <w:bookmarkStart w:id="0" w:name="_GoBack"/>
      <w:bookmarkEnd w:id="0"/>
    </w:p>
    <w:p w:rsidR="00D06DCB" w:rsidRPr="00BF12EF" w:rsidRDefault="00D06DCB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3"/>
          <w:szCs w:val="23"/>
          <w:highlight w:val="white"/>
        </w:rPr>
      </w:pPr>
      <w:r w:rsidRPr="00BF12EF">
        <w:rPr>
          <w:sz w:val="23"/>
          <w:szCs w:val="23"/>
          <w:highlight w:val="white"/>
        </w:rP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995AD0" w:rsidRDefault="00995AD0" w:rsidP="00995AD0">
      <w:pPr>
        <w:autoSpaceDE w:val="0"/>
        <w:autoSpaceDN w:val="0"/>
        <w:jc w:val="right"/>
        <w:rPr>
          <w:sz w:val="23"/>
          <w:szCs w:val="23"/>
        </w:rPr>
      </w:pPr>
    </w:p>
    <w:p w:rsidR="00BF12EF" w:rsidRDefault="00BF12EF" w:rsidP="00995AD0">
      <w:pPr>
        <w:autoSpaceDE w:val="0"/>
        <w:autoSpaceDN w:val="0"/>
        <w:jc w:val="right"/>
        <w:rPr>
          <w:sz w:val="23"/>
          <w:szCs w:val="23"/>
        </w:rPr>
      </w:pPr>
    </w:p>
    <w:p w:rsidR="00BF12EF" w:rsidRDefault="00BF12EF" w:rsidP="00995AD0">
      <w:pPr>
        <w:autoSpaceDE w:val="0"/>
        <w:autoSpaceDN w:val="0"/>
        <w:jc w:val="right"/>
        <w:rPr>
          <w:sz w:val="23"/>
          <w:szCs w:val="23"/>
        </w:rPr>
      </w:pPr>
    </w:p>
    <w:p w:rsidR="00BF12EF" w:rsidRPr="00BF12EF" w:rsidRDefault="00BF12EF" w:rsidP="00995AD0">
      <w:pPr>
        <w:autoSpaceDE w:val="0"/>
        <w:autoSpaceDN w:val="0"/>
        <w:jc w:val="right"/>
        <w:rPr>
          <w:sz w:val="23"/>
          <w:szCs w:val="23"/>
        </w:rPr>
      </w:pPr>
    </w:p>
    <w:p w:rsidR="00995AD0" w:rsidRPr="00BF12EF" w:rsidRDefault="007C2B23" w:rsidP="00995AD0">
      <w:pPr>
        <w:tabs>
          <w:tab w:val="left" w:pos="0"/>
        </w:tabs>
        <w:jc w:val="both"/>
        <w:rPr>
          <w:sz w:val="23"/>
          <w:szCs w:val="23"/>
        </w:rPr>
      </w:pPr>
      <w:r w:rsidRPr="00BF12EF">
        <w:rPr>
          <w:sz w:val="23"/>
          <w:szCs w:val="23"/>
        </w:rPr>
        <w:tab/>
      </w:r>
      <w:r w:rsidR="00995AD0" w:rsidRPr="00BF12EF">
        <w:rPr>
          <w:sz w:val="23"/>
          <w:szCs w:val="23"/>
        </w:rPr>
        <w:t>Мэр Тайшетского района                                                 В.Н. Кириченко</w:t>
      </w:r>
    </w:p>
    <w:p w:rsidR="00995AD0" w:rsidRDefault="00995AD0" w:rsidP="00995AD0">
      <w:pPr>
        <w:autoSpaceDE w:val="0"/>
        <w:autoSpaceDN w:val="0"/>
        <w:jc w:val="right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133027" w:rsidRDefault="00133027" w:rsidP="00995AD0">
      <w:pPr>
        <w:jc w:val="both"/>
      </w:pPr>
    </w:p>
    <w:p w:rsidR="00FA3777" w:rsidRDefault="00FA3777" w:rsidP="007C2B23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  <w:p w:rsidR="007C2B23" w:rsidRPr="00105025" w:rsidRDefault="007C2B23" w:rsidP="007C2B23">
            <w:pPr>
              <w:jc w:val="both"/>
            </w:pPr>
            <w:r w:rsidRPr="00105025">
              <w:t>Е.А. Глушнев</w:t>
            </w: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Default="0045243F" w:rsidP="007C2B23">
            <w:pPr>
              <w:jc w:val="both"/>
            </w:pPr>
            <w:r>
              <w:t>Р</w:t>
            </w:r>
            <w:r w:rsidR="007C2B23" w:rsidRPr="00105025">
              <w:t>уководител</w:t>
            </w:r>
            <w:r>
              <w:t>ь</w:t>
            </w:r>
            <w:r w:rsidR="007C2B23" w:rsidRPr="00105025">
              <w:t xml:space="preserve"> аппарата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45243F" w:rsidP="007C2B23">
            <w:pPr>
              <w:jc w:val="both"/>
            </w:pPr>
            <w:r>
              <w:t>О.Р. Сычева</w:t>
            </w:r>
          </w:p>
        </w:tc>
      </w:tr>
    </w:tbl>
    <w:p w:rsidR="007C2B23" w:rsidRDefault="007C2B23" w:rsidP="004E18B8">
      <w:pPr>
        <w:tabs>
          <w:tab w:val="left" w:pos="477"/>
        </w:tabs>
        <w:jc w:val="both"/>
        <w:rPr>
          <w:b/>
        </w:rPr>
      </w:pPr>
      <w:r>
        <w:tab/>
      </w:r>
    </w:p>
    <w:p w:rsidR="004E18B8" w:rsidRDefault="004E18B8" w:rsidP="004E18B8">
      <w:pPr>
        <w:tabs>
          <w:tab w:val="left" w:pos="477"/>
        </w:tabs>
        <w:jc w:val="both"/>
      </w:pPr>
      <w:r>
        <w:tab/>
        <w:t>Адреса рассылки:</w:t>
      </w:r>
    </w:p>
    <w:p w:rsidR="004E18B8" w:rsidRDefault="004E18B8" w:rsidP="004E18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4E18B8" w:rsidRPr="004E18B8" w:rsidTr="00377DF1">
        <w:tc>
          <w:tcPr>
            <w:tcW w:w="708" w:type="dxa"/>
            <w:shd w:val="clear" w:color="auto" w:fill="auto"/>
          </w:tcPr>
          <w:p w:rsidR="004E18B8" w:rsidRPr="004E18B8" w:rsidRDefault="004E18B8" w:rsidP="00377DF1">
            <w:pPr>
              <w:jc w:val="both"/>
              <w:rPr>
                <w:sz w:val="20"/>
                <w:szCs w:val="20"/>
              </w:rPr>
            </w:pPr>
            <w:r w:rsidRPr="004E18B8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4E18B8" w:rsidRPr="004E18B8" w:rsidRDefault="004E18B8" w:rsidP="00377DF1">
            <w:pPr>
              <w:jc w:val="both"/>
              <w:rPr>
                <w:sz w:val="20"/>
                <w:szCs w:val="20"/>
              </w:rPr>
            </w:pPr>
            <w:r w:rsidRPr="004E18B8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4E18B8" w:rsidRPr="004E18B8" w:rsidTr="00377DF1">
        <w:tc>
          <w:tcPr>
            <w:tcW w:w="708" w:type="dxa"/>
            <w:shd w:val="clear" w:color="auto" w:fill="auto"/>
          </w:tcPr>
          <w:p w:rsidR="004E18B8" w:rsidRPr="00BF12EF" w:rsidRDefault="004E18B8" w:rsidP="00377DF1">
            <w:pPr>
              <w:jc w:val="both"/>
              <w:rPr>
                <w:sz w:val="20"/>
                <w:szCs w:val="20"/>
              </w:rPr>
            </w:pPr>
            <w:r w:rsidRPr="00BF12EF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4E18B8" w:rsidRPr="004E18B8" w:rsidRDefault="004E18B8" w:rsidP="00377DF1">
            <w:pPr>
              <w:jc w:val="both"/>
              <w:rPr>
                <w:sz w:val="20"/>
                <w:szCs w:val="20"/>
              </w:rPr>
            </w:pPr>
            <w:r w:rsidRPr="00BF12EF">
              <w:rPr>
                <w:sz w:val="20"/>
                <w:szCs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527F0F" w:rsidRPr="004E18B8" w:rsidTr="00377DF1">
        <w:tc>
          <w:tcPr>
            <w:tcW w:w="708" w:type="dxa"/>
            <w:shd w:val="clear" w:color="auto" w:fill="auto"/>
          </w:tcPr>
          <w:p w:rsidR="00527F0F" w:rsidRPr="00BF12EF" w:rsidRDefault="00527F0F" w:rsidP="00377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527F0F" w:rsidRPr="00BF12EF" w:rsidRDefault="00527F0F" w:rsidP="00377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Финансовое управление администрации Тайшетского </w:t>
            </w:r>
            <w:r w:rsidR="00AF214B">
              <w:rPr>
                <w:sz w:val="20"/>
                <w:szCs w:val="20"/>
              </w:rPr>
              <w:t>района</w:t>
            </w:r>
          </w:p>
        </w:tc>
      </w:tr>
    </w:tbl>
    <w:p w:rsidR="004E18B8" w:rsidRDefault="004E18B8" w:rsidP="004E18B8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sectPr w:rsidR="007C2B23" w:rsidSect="001645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84" w:rsidRDefault="00CB1284" w:rsidP="001C703E">
      <w:r>
        <w:separator/>
      </w:r>
    </w:p>
  </w:endnote>
  <w:endnote w:type="continuationSeparator" w:id="1">
    <w:p w:rsidR="00CB1284" w:rsidRDefault="00CB1284" w:rsidP="001C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84" w:rsidRDefault="00CB1284" w:rsidP="001C703E">
      <w:r>
        <w:separator/>
      </w:r>
    </w:p>
  </w:footnote>
  <w:footnote w:type="continuationSeparator" w:id="1">
    <w:p w:rsidR="00CB1284" w:rsidRDefault="00CB1284" w:rsidP="001C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0070"/>
      <w:docPartObj>
        <w:docPartGallery w:val="Page Numbers (Top of Page)"/>
        <w:docPartUnique/>
      </w:docPartObj>
    </w:sdtPr>
    <w:sdtContent>
      <w:p w:rsidR="000009DF" w:rsidRDefault="00E37EE4">
        <w:pPr>
          <w:pStyle w:val="a4"/>
          <w:jc w:val="center"/>
        </w:pPr>
        <w:fldSimple w:instr=" PAGE   \* MERGEFORMAT ">
          <w:r w:rsidR="00377D78">
            <w:rPr>
              <w:noProof/>
            </w:rPr>
            <w:t>1</w:t>
          </w:r>
        </w:fldSimple>
      </w:p>
    </w:sdtContent>
  </w:sdt>
  <w:p w:rsidR="00527F0F" w:rsidRDefault="00527F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D0"/>
    <w:rsid w:val="000009DF"/>
    <w:rsid w:val="00044AE9"/>
    <w:rsid w:val="000911B7"/>
    <w:rsid w:val="000C7305"/>
    <w:rsid w:val="00133027"/>
    <w:rsid w:val="00133D2A"/>
    <w:rsid w:val="00133FE9"/>
    <w:rsid w:val="00141F99"/>
    <w:rsid w:val="0016458E"/>
    <w:rsid w:val="001B142A"/>
    <w:rsid w:val="001C57B5"/>
    <w:rsid w:val="001C703E"/>
    <w:rsid w:val="001E4747"/>
    <w:rsid w:val="002451CA"/>
    <w:rsid w:val="002610F5"/>
    <w:rsid w:val="00266D9E"/>
    <w:rsid w:val="00287E10"/>
    <w:rsid w:val="00295910"/>
    <w:rsid w:val="002D3C8E"/>
    <w:rsid w:val="002D6F5D"/>
    <w:rsid w:val="002E2155"/>
    <w:rsid w:val="0031534E"/>
    <w:rsid w:val="003608C8"/>
    <w:rsid w:val="00377D78"/>
    <w:rsid w:val="00377DF1"/>
    <w:rsid w:val="003D262C"/>
    <w:rsid w:val="003D6D87"/>
    <w:rsid w:val="00416E99"/>
    <w:rsid w:val="0045243F"/>
    <w:rsid w:val="004538FA"/>
    <w:rsid w:val="004A5E5F"/>
    <w:rsid w:val="004B636D"/>
    <w:rsid w:val="004E18B8"/>
    <w:rsid w:val="00516C6A"/>
    <w:rsid w:val="00527F0F"/>
    <w:rsid w:val="00567DB8"/>
    <w:rsid w:val="005A40E4"/>
    <w:rsid w:val="005B34EE"/>
    <w:rsid w:val="005F7777"/>
    <w:rsid w:val="00647A82"/>
    <w:rsid w:val="00654996"/>
    <w:rsid w:val="006632E0"/>
    <w:rsid w:val="00664EC0"/>
    <w:rsid w:val="00690174"/>
    <w:rsid w:val="00692B7D"/>
    <w:rsid w:val="00747AF9"/>
    <w:rsid w:val="00774A6E"/>
    <w:rsid w:val="007C065E"/>
    <w:rsid w:val="007C2B23"/>
    <w:rsid w:val="007E3738"/>
    <w:rsid w:val="007F0217"/>
    <w:rsid w:val="007F3AC0"/>
    <w:rsid w:val="00801512"/>
    <w:rsid w:val="00811B74"/>
    <w:rsid w:val="00831037"/>
    <w:rsid w:val="00855940"/>
    <w:rsid w:val="00875B51"/>
    <w:rsid w:val="00930006"/>
    <w:rsid w:val="009438A6"/>
    <w:rsid w:val="00995AD0"/>
    <w:rsid w:val="00A06F5E"/>
    <w:rsid w:val="00A1259D"/>
    <w:rsid w:val="00A242C3"/>
    <w:rsid w:val="00A37C3B"/>
    <w:rsid w:val="00A44930"/>
    <w:rsid w:val="00A5084D"/>
    <w:rsid w:val="00A53588"/>
    <w:rsid w:val="00A62F4F"/>
    <w:rsid w:val="00AB0E30"/>
    <w:rsid w:val="00AB4737"/>
    <w:rsid w:val="00AF0F2D"/>
    <w:rsid w:val="00AF214B"/>
    <w:rsid w:val="00B12438"/>
    <w:rsid w:val="00B36405"/>
    <w:rsid w:val="00B61142"/>
    <w:rsid w:val="00B718E7"/>
    <w:rsid w:val="00B8487B"/>
    <w:rsid w:val="00BA6020"/>
    <w:rsid w:val="00BC431C"/>
    <w:rsid w:val="00BC52D2"/>
    <w:rsid w:val="00BE14DC"/>
    <w:rsid w:val="00BE3A4E"/>
    <w:rsid w:val="00BE75C3"/>
    <w:rsid w:val="00BF12EF"/>
    <w:rsid w:val="00C55AAA"/>
    <w:rsid w:val="00C70916"/>
    <w:rsid w:val="00C72A1C"/>
    <w:rsid w:val="00C74816"/>
    <w:rsid w:val="00C933DB"/>
    <w:rsid w:val="00CA0795"/>
    <w:rsid w:val="00CA3C78"/>
    <w:rsid w:val="00CB1284"/>
    <w:rsid w:val="00D06DCB"/>
    <w:rsid w:val="00D316CE"/>
    <w:rsid w:val="00D45B5F"/>
    <w:rsid w:val="00D73B0C"/>
    <w:rsid w:val="00D87A74"/>
    <w:rsid w:val="00E37EE4"/>
    <w:rsid w:val="00E6053D"/>
    <w:rsid w:val="00E86716"/>
    <w:rsid w:val="00EB7EF1"/>
    <w:rsid w:val="00EC7241"/>
    <w:rsid w:val="00F5246F"/>
    <w:rsid w:val="00F70971"/>
    <w:rsid w:val="00FA3777"/>
    <w:rsid w:val="00FB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2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8B58-7AC9-440C-A95C-C4C680FB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Отдел Делопроизводства</cp:lastModifiedBy>
  <cp:revision>40</cp:revision>
  <cp:lastPrinted>2016-07-07T04:55:00Z</cp:lastPrinted>
  <dcterms:created xsi:type="dcterms:W3CDTF">2016-05-20T09:07:00Z</dcterms:created>
  <dcterms:modified xsi:type="dcterms:W3CDTF">2016-07-11T07:20:00Z</dcterms:modified>
</cp:coreProperties>
</file>