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995AD0" w:rsidTr="005B34E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95AD0" w:rsidRDefault="00995AD0" w:rsidP="005B34E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995AD0" w:rsidRDefault="00995AD0" w:rsidP="005B34EE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95AD0" w:rsidRDefault="00995AD0" w:rsidP="005B34EE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</w:p>
          <w:p w:rsidR="00995AD0" w:rsidRDefault="00995AD0" w:rsidP="005B34EE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995AD0" w:rsidRDefault="00995AD0" w:rsidP="005B34EE">
            <w:pPr>
              <w:pStyle w:val="20"/>
              <w:suppressLineNumbers/>
              <w:ind w:left="0"/>
            </w:pPr>
          </w:p>
        </w:tc>
      </w:tr>
    </w:tbl>
    <w:p w:rsidR="00995AD0" w:rsidRDefault="00995AD0" w:rsidP="00995AD0">
      <w:pPr>
        <w:ind w:right="-568"/>
      </w:pPr>
    </w:p>
    <w:p w:rsidR="005B34EE" w:rsidRDefault="005B34EE" w:rsidP="005B34EE">
      <w:pPr>
        <w:ind w:right="-568"/>
      </w:pPr>
      <w:r w:rsidRPr="006F6545">
        <w:t>от ”</w:t>
      </w:r>
      <w:r w:rsidR="00A727C3">
        <w:t>18</w:t>
      </w:r>
      <w:r w:rsidRPr="006F6545">
        <w:t>”</w:t>
      </w:r>
      <w:r w:rsidR="00A727C3">
        <w:t xml:space="preserve">  августа  </w:t>
      </w:r>
      <w:r w:rsidRPr="006F6545">
        <w:t>20</w:t>
      </w:r>
      <w:r>
        <w:t xml:space="preserve">16 </w:t>
      </w:r>
      <w:r w:rsidRPr="006F6545">
        <w:t>г.                    №</w:t>
      </w:r>
      <w:r w:rsidR="00A727C3">
        <w:t xml:space="preserve"> 282</w:t>
      </w:r>
      <w:bookmarkStart w:id="0" w:name="_GoBack"/>
      <w:bookmarkEnd w:id="0"/>
    </w:p>
    <w:p w:rsidR="00995AD0" w:rsidRPr="00EC17DC" w:rsidRDefault="00995AD0" w:rsidP="00995AD0">
      <w:pPr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5B34EE" w:rsidRPr="00EC17DC" w:rsidTr="00D06DCB">
        <w:trPr>
          <w:trHeight w:val="693"/>
        </w:trPr>
        <w:tc>
          <w:tcPr>
            <w:tcW w:w="5148" w:type="dxa"/>
          </w:tcPr>
          <w:p w:rsidR="005B34EE" w:rsidRPr="00EC17DC" w:rsidRDefault="005B34EE" w:rsidP="00BE3A4E">
            <w:pPr>
              <w:autoSpaceDE w:val="0"/>
              <w:autoSpaceDN w:val="0"/>
              <w:jc w:val="both"/>
            </w:pPr>
            <w:r w:rsidRPr="00EC17DC">
              <w:t xml:space="preserve">О </w:t>
            </w:r>
            <w:r w:rsidR="00BE3A4E" w:rsidRPr="00EC17DC">
              <w:t xml:space="preserve">признании </w:t>
            </w:r>
            <w:proofErr w:type="gramStart"/>
            <w:r w:rsidR="00BE3A4E" w:rsidRPr="00EC17DC">
              <w:t>утратившими</w:t>
            </w:r>
            <w:proofErr w:type="gramEnd"/>
            <w:r w:rsidR="00BE3A4E" w:rsidRPr="00EC17DC">
              <w:t xml:space="preserve"> силу правовых актов администрации Тайшетского района</w:t>
            </w:r>
          </w:p>
        </w:tc>
      </w:tr>
    </w:tbl>
    <w:p w:rsidR="00995AD0" w:rsidRPr="00EC17DC" w:rsidRDefault="00BE3A4E" w:rsidP="00B8487B">
      <w:pPr>
        <w:autoSpaceDE w:val="0"/>
        <w:autoSpaceDN w:val="0"/>
        <w:adjustRightInd w:val="0"/>
        <w:ind w:firstLine="708"/>
        <w:jc w:val="both"/>
      </w:pPr>
      <w:r w:rsidRPr="00EC17DC">
        <w:t>В целях приведения в соответствие с действующим законодательством</w:t>
      </w:r>
      <w:r w:rsidR="00D06DCB" w:rsidRPr="00EC17DC">
        <w:t xml:space="preserve"> правовых актов администрации Тайшетского района</w:t>
      </w:r>
      <w:r w:rsidR="00747AF9" w:rsidRPr="00EC17DC">
        <w:t>,</w:t>
      </w:r>
      <w:r w:rsidR="00995AD0" w:rsidRPr="00EC17DC">
        <w:t xml:space="preserve"> руководствуясь статьями 22, 45 Устава муниципального образования Тайшетский район, администрация  Тайшетского района</w:t>
      </w:r>
    </w:p>
    <w:p w:rsidR="00995AD0" w:rsidRPr="00EC17DC" w:rsidRDefault="00995AD0" w:rsidP="002610F5">
      <w:pPr>
        <w:ind w:firstLine="708"/>
        <w:jc w:val="both"/>
      </w:pPr>
    </w:p>
    <w:p w:rsidR="00995AD0" w:rsidRPr="00EC17DC" w:rsidRDefault="00995AD0" w:rsidP="00995AD0">
      <w:pPr>
        <w:jc w:val="both"/>
        <w:rPr>
          <w:b/>
        </w:rPr>
      </w:pPr>
      <w:r w:rsidRPr="00EC17DC">
        <w:rPr>
          <w:b/>
        </w:rPr>
        <w:t>ПОСТАНОВЛЯЕТ:</w:t>
      </w:r>
    </w:p>
    <w:p w:rsidR="00995AD0" w:rsidRPr="00EC17DC" w:rsidRDefault="00995AD0" w:rsidP="00995AD0">
      <w:pPr>
        <w:jc w:val="both"/>
      </w:pPr>
    </w:p>
    <w:p w:rsidR="00BE3A4E" w:rsidRPr="00EC17DC" w:rsidRDefault="00995AD0" w:rsidP="00AF214B">
      <w:pPr>
        <w:spacing w:line="276" w:lineRule="auto"/>
        <w:ind w:firstLine="708"/>
        <w:jc w:val="both"/>
      </w:pPr>
      <w:r w:rsidRPr="00EC17DC">
        <w:t xml:space="preserve">1. </w:t>
      </w:r>
      <w:r w:rsidR="00BE3A4E" w:rsidRPr="00EC17DC">
        <w:t>Признать утратившими силу:</w:t>
      </w:r>
    </w:p>
    <w:p w:rsidR="0015797D" w:rsidRPr="00EC17DC" w:rsidRDefault="0015797D" w:rsidP="0015797D">
      <w:pPr>
        <w:widowControl w:val="0"/>
        <w:ind w:firstLine="708"/>
        <w:jc w:val="both"/>
      </w:pPr>
      <w:r w:rsidRPr="00EC17DC">
        <w:t xml:space="preserve">постановление мэра </w:t>
      </w:r>
      <w:r w:rsidR="00A11552" w:rsidRPr="00EC17DC">
        <w:t xml:space="preserve">Тайшетского </w:t>
      </w:r>
      <w:r w:rsidRPr="00EC17DC">
        <w:t>района  от 28.01.2008 г. № 60 "Об утверждении норматива стоимости питания на учащихся муниципальных образовательных учреждений Тайшетского района";</w:t>
      </w:r>
    </w:p>
    <w:p w:rsidR="0015797D" w:rsidRPr="00EC17DC" w:rsidRDefault="0015797D" w:rsidP="0015797D">
      <w:pPr>
        <w:widowControl w:val="0"/>
        <w:ind w:firstLine="708"/>
        <w:jc w:val="both"/>
      </w:pPr>
      <w:r w:rsidRPr="00EC17DC">
        <w:t xml:space="preserve">постановление мэра </w:t>
      </w:r>
      <w:r w:rsidR="00A11552" w:rsidRPr="00EC17DC">
        <w:t xml:space="preserve">Тайшетского </w:t>
      </w:r>
      <w:r w:rsidRPr="00EC17DC">
        <w:t>района  от 04.12.2008г. № 2346 "Об определении мест общественного питания, в которых не разрешается розничная продажа, в том числе в розлив, и потребление пива и напитков, изготавливаемых на его основе";</w:t>
      </w:r>
    </w:p>
    <w:p w:rsidR="0015797D" w:rsidRPr="00EC17DC" w:rsidRDefault="0015797D" w:rsidP="0015797D">
      <w:pPr>
        <w:widowControl w:val="0"/>
        <w:ind w:firstLine="708"/>
        <w:jc w:val="both"/>
      </w:pPr>
      <w:r w:rsidRPr="00EC17DC">
        <w:t xml:space="preserve">постановление мэра </w:t>
      </w:r>
      <w:r w:rsidR="00A11552" w:rsidRPr="00EC17DC">
        <w:t xml:space="preserve">Тайшетского </w:t>
      </w:r>
      <w:r w:rsidRPr="00EC17DC">
        <w:t>района  от 11.12.2008 г. № 2396 "О наделении бюджетных учреждений, входящих в состав Управления образования функциями муниципальных заказчиков по размещению заказов на поставки товаров, выполнение работ, оказание услуг для нужд  учреждений";</w:t>
      </w:r>
    </w:p>
    <w:p w:rsidR="0015797D" w:rsidRPr="00EC17DC" w:rsidRDefault="0015797D" w:rsidP="00526DF7">
      <w:pPr>
        <w:widowControl w:val="0"/>
        <w:shd w:val="clear" w:color="auto" w:fill="FFFFFF" w:themeFill="background1"/>
        <w:ind w:firstLine="708"/>
        <w:jc w:val="both"/>
      </w:pPr>
      <w:r w:rsidRPr="00EC17DC">
        <w:t>постановление мэра</w:t>
      </w:r>
      <w:r w:rsidR="00A11552" w:rsidRPr="00EC17DC">
        <w:t xml:space="preserve"> Тайшетского </w:t>
      </w:r>
      <w:r w:rsidRPr="00EC17DC">
        <w:t>района  от 11.12.2008 г. № 2397 "О наделении бюджетных учреждений, входящих в состав Управления здравоохранения администрации Тайшетского района, функциями муниципальных заказчиков по размещению заказов на поставки товаров, выполнение работ, оказание услуг для муниципальных нужд";</w:t>
      </w:r>
    </w:p>
    <w:p w:rsidR="004D6627" w:rsidRPr="00EC17DC" w:rsidRDefault="004D6627" w:rsidP="00EC17DC">
      <w:pPr>
        <w:widowControl w:val="0"/>
        <w:shd w:val="clear" w:color="auto" w:fill="FFFFFF" w:themeFill="background1"/>
        <w:ind w:firstLine="708"/>
        <w:jc w:val="both"/>
      </w:pPr>
      <w:r w:rsidRPr="00EC17DC">
        <w:t>постановление мэра Тайшетского района  от 15.01.2009 г. № 05 "О дополнительных денежных выплатах фельдшерам участковым";</w:t>
      </w:r>
    </w:p>
    <w:p w:rsidR="005A492C" w:rsidRPr="00EC17DC" w:rsidRDefault="005A492C" w:rsidP="005A492C">
      <w:pPr>
        <w:widowControl w:val="0"/>
        <w:ind w:firstLine="708"/>
        <w:jc w:val="both"/>
      </w:pPr>
      <w:r w:rsidRPr="00EC17DC">
        <w:t xml:space="preserve">постановление мэра Тайшетского района  от 05.02.2009 г. № </w:t>
      </w:r>
      <w:r w:rsidR="00526DF7" w:rsidRPr="00EC17DC">
        <w:t>132</w:t>
      </w:r>
      <w:r w:rsidRPr="00EC17DC">
        <w:t xml:space="preserve"> "О внесении изменений в постановление мэра Тайшетского района № 2480 от 21.11.2007 г. "Об Административном совете при мэре Тайшетского района";</w:t>
      </w:r>
    </w:p>
    <w:p w:rsidR="000708D5" w:rsidRPr="00EC17DC" w:rsidRDefault="000708D5" w:rsidP="000708D5">
      <w:pPr>
        <w:widowControl w:val="0"/>
        <w:ind w:firstLine="708"/>
        <w:jc w:val="both"/>
      </w:pPr>
      <w:r w:rsidRPr="00EC17DC">
        <w:t xml:space="preserve">постановление мэра Тайшетского района от 25.02.2009 г. № 261 "О </w:t>
      </w:r>
      <w:r w:rsidR="005A3124" w:rsidRPr="00EC17DC">
        <w:t>стимулировании деятельности руководителей и заместителей руководителей муниципальных образовательных учреждений Тайшетского района</w:t>
      </w:r>
      <w:r w:rsidRPr="00EC17DC">
        <w:t>";</w:t>
      </w:r>
    </w:p>
    <w:p w:rsidR="005A3124" w:rsidRDefault="005A3124" w:rsidP="005A3124">
      <w:pPr>
        <w:widowControl w:val="0"/>
        <w:ind w:firstLine="708"/>
        <w:jc w:val="both"/>
      </w:pPr>
      <w:r w:rsidRPr="00EC17DC">
        <w:t xml:space="preserve">постановление мэра Тайшетского района от </w:t>
      </w:r>
      <w:r w:rsidR="00E67C75" w:rsidRPr="00EC17DC">
        <w:t>2</w:t>
      </w:r>
      <w:r w:rsidRPr="00EC17DC">
        <w:t>5.0</w:t>
      </w:r>
      <w:r w:rsidR="00E67C75" w:rsidRPr="00EC17DC">
        <w:t>2</w:t>
      </w:r>
      <w:r w:rsidRPr="00EC17DC">
        <w:t xml:space="preserve">.2009 г. № </w:t>
      </w:r>
      <w:r w:rsidR="00E67C75" w:rsidRPr="00EC17DC">
        <w:t>262</w:t>
      </w:r>
      <w:r w:rsidRPr="00EC17DC">
        <w:t xml:space="preserve"> "О </w:t>
      </w:r>
      <w:r w:rsidR="00E67C75" w:rsidRPr="00EC17DC">
        <w:t>стимулировании молодых специалистов образовательных учреждений Тайшетского района</w:t>
      </w:r>
      <w:r w:rsidRPr="00EC17DC">
        <w:t>";</w:t>
      </w:r>
    </w:p>
    <w:p w:rsidR="00526DF7" w:rsidRPr="00EC17DC" w:rsidRDefault="00526DF7" w:rsidP="00526DF7">
      <w:pPr>
        <w:widowControl w:val="0"/>
        <w:ind w:firstLine="708"/>
        <w:jc w:val="both"/>
      </w:pPr>
      <w:r w:rsidRPr="00EC17DC">
        <w:t>постановление мэра Тайшетского района  от 25.02.2009 г. № 268 "О создании аварийно-спасательных служб и нештатных аварийно-спасательных формирований на территории Тайшетского района";</w:t>
      </w:r>
    </w:p>
    <w:p w:rsidR="00A523AF" w:rsidRPr="00EC17DC" w:rsidRDefault="00A523AF" w:rsidP="00A523AF">
      <w:pPr>
        <w:widowControl w:val="0"/>
        <w:ind w:firstLine="709"/>
        <w:jc w:val="both"/>
      </w:pPr>
      <w:r w:rsidRPr="00EC17DC">
        <w:t xml:space="preserve">постановление мэра </w:t>
      </w:r>
      <w:r w:rsidR="00A11552" w:rsidRPr="00EC17DC">
        <w:t xml:space="preserve"> Тайшетского </w:t>
      </w:r>
      <w:r w:rsidRPr="00EC17DC">
        <w:t>района  от 26.0</w:t>
      </w:r>
      <w:r w:rsidR="0015797D" w:rsidRPr="00EC17DC">
        <w:t>2</w:t>
      </w:r>
      <w:r w:rsidRPr="00EC17DC">
        <w:t xml:space="preserve">.2009 г. № 299 "Об утверждении </w:t>
      </w:r>
      <w:r w:rsidRPr="00EC17DC">
        <w:lastRenderedPageBreak/>
        <w:t>временного порядка продажи арестованного, конфискованного, движимого, бесхозного и иного имущества, обращенного в собственность Российской Федерации";</w:t>
      </w:r>
    </w:p>
    <w:p w:rsidR="00A523AF" w:rsidRPr="00EC17DC" w:rsidRDefault="00A523AF" w:rsidP="00C3151D">
      <w:pPr>
        <w:widowControl w:val="0"/>
        <w:ind w:firstLine="709"/>
        <w:jc w:val="both"/>
      </w:pPr>
      <w:r w:rsidRPr="00EC17DC">
        <w:t xml:space="preserve">постановление мэра </w:t>
      </w:r>
      <w:r w:rsidR="00A11552" w:rsidRPr="00EC17DC">
        <w:t xml:space="preserve">Тайшетского  </w:t>
      </w:r>
      <w:r w:rsidRPr="00EC17DC">
        <w:t xml:space="preserve">района  от 03.03.2009 г. № 333 "Об утверждении Положения о </w:t>
      </w:r>
      <w:proofErr w:type="spellStart"/>
      <w:r w:rsidRPr="00EC17DC">
        <w:t>ревизионно</w:t>
      </w:r>
      <w:proofErr w:type="spellEnd"/>
      <w:r w:rsidRPr="00EC17DC">
        <w:t xml:space="preserve">-аналитическом отделе администрации </w:t>
      </w:r>
      <w:r w:rsidR="000903B4" w:rsidRPr="00EC17DC">
        <w:t>Тайшетского района и Положения о Порядке проведения ревизий и проверок</w:t>
      </w:r>
      <w:r w:rsidR="00526DF7" w:rsidRPr="00EC17DC">
        <w:t xml:space="preserve"> </w:t>
      </w:r>
      <w:proofErr w:type="spellStart"/>
      <w:r w:rsidR="00526DF7" w:rsidRPr="00EC17DC">
        <w:t>ревизионно</w:t>
      </w:r>
      <w:proofErr w:type="spellEnd"/>
      <w:r w:rsidR="00526DF7" w:rsidRPr="00EC17DC">
        <w:t>-аналитическим отделом администрации Тайшетского района</w:t>
      </w:r>
      <w:r w:rsidRPr="00EC17DC">
        <w:t>";</w:t>
      </w:r>
    </w:p>
    <w:p w:rsidR="006F244A" w:rsidRPr="00EC17DC" w:rsidRDefault="006F244A" w:rsidP="006F244A">
      <w:pPr>
        <w:widowControl w:val="0"/>
        <w:ind w:firstLine="709"/>
        <w:jc w:val="both"/>
      </w:pPr>
      <w:r w:rsidRPr="00EC17DC">
        <w:t>постановление мэра района от 20.03.2009 г. № 457 "О создании МВК по обеспечению прав граждан на вознаграждение за труд в муниципальном образовании "Тайшетский район";</w:t>
      </w:r>
    </w:p>
    <w:p w:rsidR="006F244A" w:rsidRPr="00EC17DC" w:rsidRDefault="006F244A" w:rsidP="006F244A">
      <w:pPr>
        <w:widowControl w:val="0"/>
        <w:ind w:firstLine="709"/>
        <w:jc w:val="both"/>
      </w:pPr>
      <w:r w:rsidRPr="00EC17DC">
        <w:t>постановление мэра района от 31.03.2009 г. № 496 "О создании комиссии по урегулированию конфликта интересов в администрации Тайшетского района";</w:t>
      </w:r>
    </w:p>
    <w:p w:rsidR="003F2D82" w:rsidRPr="00EC17DC" w:rsidRDefault="003F2D82" w:rsidP="003F2D82">
      <w:pPr>
        <w:widowControl w:val="0"/>
        <w:ind w:firstLine="709"/>
        <w:jc w:val="both"/>
      </w:pPr>
      <w:r w:rsidRPr="00EC17DC">
        <w:t>постановление мэра района от 01.04.2009 г. № 502 "О внесении изменений в постановление мэра Тайшетского района  № 132 от 05.02.2009 г. "Об Административном совете при мэре Тайшетского района";</w:t>
      </w:r>
    </w:p>
    <w:p w:rsidR="00492AC6" w:rsidRPr="00EC17DC" w:rsidRDefault="00492AC6" w:rsidP="00492AC6">
      <w:pPr>
        <w:widowControl w:val="0"/>
        <w:ind w:firstLine="709"/>
        <w:jc w:val="both"/>
      </w:pPr>
      <w:r w:rsidRPr="00EC17DC">
        <w:t xml:space="preserve">постановление мэра района от 07.04.2009 г. № </w:t>
      </w:r>
      <w:r w:rsidR="00A11552" w:rsidRPr="00EC17DC">
        <w:t>530</w:t>
      </w:r>
      <w:r w:rsidRPr="00EC17DC">
        <w:t xml:space="preserve"> "О</w:t>
      </w:r>
      <w:r w:rsidR="00A11552" w:rsidRPr="00EC17DC">
        <w:t xml:space="preserve"> благоустройстве территорий населенных пунктов муниципального образования "Тайшетский район</w:t>
      </w:r>
      <w:r w:rsidRPr="00EC17DC">
        <w:t>";</w:t>
      </w:r>
    </w:p>
    <w:p w:rsidR="000E20F0" w:rsidRPr="00EC17DC" w:rsidRDefault="000E20F0" w:rsidP="000E20F0">
      <w:pPr>
        <w:widowControl w:val="0"/>
        <w:shd w:val="clear" w:color="auto" w:fill="FFFFFF" w:themeFill="background1"/>
        <w:ind w:firstLine="708"/>
        <w:jc w:val="both"/>
      </w:pPr>
      <w:r w:rsidRPr="00EC17DC">
        <w:rPr>
          <w:highlight w:val="white"/>
          <w:shd w:val="clear" w:color="auto" w:fill="FFFFFF" w:themeFill="background1"/>
        </w:rPr>
        <w:t xml:space="preserve">постановление мэра Тайшетского района </w:t>
      </w:r>
      <w:r w:rsidRPr="00EC17DC">
        <w:rPr>
          <w:shd w:val="clear" w:color="auto" w:fill="FFFFFF" w:themeFill="background1"/>
        </w:rPr>
        <w:t>от 27.04.2009 г. № 682 "О</w:t>
      </w:r>
      <w:r w:rsidRPr="00EC17DC">
        <w:t xml:space="preserve"> внесении изменения и дополнений в постановление администрации Тайшетского района от 16.01.2009 г. № 07 "О комиссии по предупреждению и ликвидации чрезвычайных ситуаций и обеспечению пожарной безопасности администрации Тайшетского района";</w:t>
      </w:r>
    </w:p>
    <w:p w:rsidR="00A11552" w:rsidRPr="00EC17DC" w:rsidRDefault="00A11552" w:rsidP="00A11552">
      <w:pPr>
        <w:widowControl w:val="0"/>
        <w:ind w:firstLine="709"/>
        <w:jc w:val="both"/>
      </w:pPr>
      <w:r w:rsidRPr="00EC17DC">
        <w:t>постановление мэра Тайшетского района от 27.04.2009 г. № 688 "О внесении изменений постановление администрации Тайшетского района от 07.04.2009 г. № 530 "О благоустройстве территорий населенных пунктов муниципального образования "Тайшетский район";</w:t>
      </w:r>
    </w:p>
    <w:p w:rsidR="00B11BAE" w:rsidRPr="00EC17DC" w:rsidRDefault="00B11BAE" w:rsidP="00B11BAE">
      <w:pPr>
        <w:widowControl w:val="0"/>
        <w:ind w:firstLine="708"/>
        <w:jc w:val="both"/>
      </w:pPr>
      <w:r w:rsidRPr="00EC17DC">
        <w:t>постановление мэра Тайшетского района  от 18.05.2009 г. № 817 "Об определении органа, уполномоченного на осуществление контроля в сфере размещения муниципальных заказов";</w:t>
      </w:r>
    </w:p>
    <w:p w:rsidR="000903B4" w:rsidRPr="00EC17DC" w:rsidRDefault="000903B4" w:rsidP="00C3151D">
      <w:pPr>
        <w:widowControl w:val="0"/>
        <w:ind w:firstLine="709"/>
        <w:jc w:val="both"/>
      </w:pPr>
      <w:r w:rsidRPr="00EC17DC">
        <w:t xml:space="preserve">постановление мэра </w:t>
      </w:r>
      <w:r w:rsidR="00B11BAE" w:rsidRPr="00EC17DC">
        <w:t xml:space="preserve">Тайшетского </w:t>
      </w:r>
      <w:r w:rsidRPr="00EC17DC">
        <w:t>района  от 25.05.2009 г. № 851 "Об оплате труда уборщиков служебных помещений администрации района, структурных подразделений а</w:t>
      </w:r>
      <w:r w:rsidR="0099738A" w:rsidRPr="00EC17DC">
        <w:t>дминистрации Тайшетского района, учреждений бюджетной сферы Тайшетского района</w:t>
      </w:r>
      <w:r w:rsidRPr="00EC17DC">
        <w:t>"</w:t>
      </w:r>
      <w:r w:rsidR="0099738A" w:rsidRPr="00EC17DC">
        <w:t>;</w:t>
      </w:r>
    </w:p>
    <w:p w:rsidR="00641AAB" w:rsidRPr="00EC17DC" w:rsidRDefault="00641AAB" w:rsidP="00641AAB">
      <w:pPr>
        <w:widowControl w:val="0"/>
        <w:ind w:firstLine="709"/>
        <w:jc w:val="both"/>
      </w:pPr>
      <w:r w:rsidRPr="00EC17DC">
        <w:t>постановление мэра района от 16.06.2009 г. № 1003 "О внесении изменений в постановление мэра Тайшетского района от 04.07.2008 г. № 1221 "Об установлении размера ежемесячной платы за содержание детей в муниципальных дошкольных образовательных учреждениях Тайшетского района";</w:t>
      </w:r>
    </w:p>
    <w:p w:rsidR="002C566F" w:rsidRPr="00EC17DC" w:rsidRDefault="002C566F" w:rsidP="002C566F">
      <w:pPr>
        <w:widowControl w:val="0"/>
        <w:ind w:firstLine="709"/>
        <w:jc w:val="both"/>
      </w:pPr>
      <w:r w:rsidRPr="00EC17DC">
        <w:t>постановление мэра Тайшетского района  от 16.07.2009 г. № 1207 "Об утверждении Правил погашения просроченной кредиторской задолженности";</w:t>
      </w:r>
    </w:p>
    <w:p w:rsidR="0099738A" w:rsidRPr="00EC17DC" w:rsidRDefault="0099738A" w:rsidP="00C3151D">
      <w:pPr>
        <w:widowControl w:val="0"/>
        <w:ind w:firstLine="709"/>
        <w:jc w:val="both"/>
      </w:pPr>
      <w:r w:rsidRPr="00EC17DC">
        <w:t>постановление мэра</w:t>
      </w:r>
      <w:r w:rsidR="002C566F" w:rsidRPr="00EC17DC">
        <w:t xml:space="preserve"> Тайшетского</w:t>
      </w:r>
      <w:r w:rsidRPr="00EC17DC">
        <w:t xml:space="preserve"> района  от 04.08.2009 г. № 1323 "Об утверждении Перечня должностей и Положения о предоставлении гражданам, претендующим на замещение должностей муниципальной службы, и лицам, замещающим должности муниципальной службы, сведений о доходах, об имуществе и обязательствах имущественного характера";</w:t>
      </w:r>
    </w:p>
    <w:p w:rsidR="00A3545D" w:rsidRPr="00EC17DC" w:rsidRDefault="00A3545D" w:rsidP="00A3545D">
      <w:pPr>
        <w:widowControl w:val="0"/>
        <w:ind w:firstLine="709"/>
        <w:jc w:val="both"/>
      </w:pPr>
      <w:r w:rsidRPr="00EC17DC">
        <w:t>постановление мэра района от 05.10.2009 г. № 1608 "О внесении дополнений в Положение об оплате труда работников муниципальных учреждений здравоохранения муниципального образования "Тайшетский район", утвержденное постановление</w:t>
      </w:r>
      <w:r w:rsidR="00840D9E" w:rsidRPr="00EC17DC">
        <w:t>м</w:t>
      </w:r>
      <w:r w:rsidRPr="00EC17DC">
        <w:t xml:space="preserve"> мэра Тайшетского района № 848 от 21.05.2009 г.";</w:t>
      </w:r>
    </w:p>
    <w:p w:rsidR="009F52B7" w:rsidRPr="00EC17DC" w:rsidRDefault="009F52B7" w:rsidP="009F52B7">
      <w:pPr>
        <w:widowControl w:val="0"/>
        <w:ind w:firstLine="709"/>
        <w:jc w:val="both"/>
      </w:pPr>
      <w:r w:rsidRPr="00EC17DC">
        <w:t>постановление мэра района от 13.10.2009 г. № 1724 "О максимальной удаленности подходящей работы от места жительства для безработных граждан";</w:t>
      </w:r>
    </w:p>
    <w:p w:rsidR="00C30878" w:rsidRPr="00EC17DC" w:rsidRDefault="00C30878" w:rsidP="00C30878">
      <w:pPr>
        <w:widowControl w:val="0"/>
        <w:ind w:firstLine="708"/>
        <w:jc w:val="both"/>
      </w:pPr>
      <w:r w:rsidRPr="00EC17DC">
        <w:t>постановление мэра района  от 23.10.2009 г. № 1802 "О дополнительных денежных выплатах фельдшерам участковым";</w:t>
      </w:r>
    </w:p>
    <w:p w:rsidR="000C5A9C" w:rsidRPr="00EC17DC" w:rsidRDefault="000C5A9C" w:rsidP="000C5A9C">
      <w:pPr>
        <w:widowControl w:val="0"/>
        <w:shd w:val="clear" w:color="auto" w:fill="FFFFFF" w:themeFill="background1"/>
        <w:ind w:firstLine="708"/>
        <w:jc w:val="both"/>
      </w:pPr>
      <w:r w:rsidRPr="00EC17DC">
        <w:rPr>
          <w:highlight w:val="white"/>
          <w:shd w:val="clear" w:color="auto" w:fill="FFFFFF" w:themeFill="background1"/>
        </w:rPr>
        <w:t xml:space="preserve">постановление мэра Тайшетского района </w:t>
      </w:r>
      <w:r w:rsidRPr="00EC17DC">
        <w:rPr>
          <w:shd w:val="clear" w:color="auto" w:fill="FFFFFF" w:themeFill="background1"/>
        </w:rPr>
        <w:t>от 02.11.2009 г. № 1864 "О</w:t>
      </w:r>
      <w:r w:rsidRPr="00EC17DC">
        <w:t xml:space="preserve"> внесении изменений в постановление администрации Тайшетского района от 16.01.2009 г. № 07 "О </w:t>
      </w:r>
      <w:r w:rsidRPr="00EC17DC">
        <w:lastRenderedPageBreak/>
        <w:t>комиссии по предупреждению и ликвидации чрезвычайных ситуаций и обеспечению пожарной безопасности администрации Тайшетского района";</w:t>
      </w:r>
    </w:p>
    <w:p w:rsidR="005A3124" w:rsidRPr="00EC17DC" w:rsidRDefault="005A3124" w:rsidP="00EC17DC">
      <w:pPr>
        <w:widowControl w:val="0"/>
        <w:shd w:val="clear" w:color="auto" w:fill="FFFFFF" w:themeFill="background1"/>
        <w:ind w:firstLine="708"/>
        <w:jc w:val="both"/>
      </w:pPr>
      <w:r w:rsidRPr="00EC17DC">
        <w:t>постановление администрации Тайшетского района от 28.02.2011 г. № 301 "О внесении изменений в постановление администрации Тайшетского района от 25.02.2009 г. № 261 "О  стимулировании деятельности руководителей и заместителей руководителей муниципальных образовательных учреждений Тайшетского района";</w:t>
      </w:r>
    </w:p>
    <w:p w:rsidR="00E85FEA" w:rsidRPr="00EC17DC" w:rsidRDefault="00E85FEA" w:rsidP="00EC17DC">
      <w:pPr>
        <w:widowControl w:val="0"/>
        <w:shd w:val="clear" w:color="auto" w:fill="FFFFFF" w:themeFill="background1"/>
        <w:ind w:firstLine="708"/>
        <w:jc w:val="both"/>
      </w:pPr>
      <w:r w:rsidRPr="00EC17DC">
        <w:rPr>
          <w:highlight w:val="white"/>
          <w:shd w:val="clear" w:color="auto" w:fill="92D050"/>
        </w:rPr>
        <w:t xml:space="preserve">постановление администрации Тайшетского </w:t>
      </w:r>
      <w:r w:rsidRPr="00EC17DC">
        <w:rPr>
          <w:highlight w:val="white"/>
          <w:shd w:val="clear" w:color="auto" w:fill="FFFFFF" w:themeFill="background1"/>
        </w:rPr>
        <w:t xml:space="preserve">района </w:t>
      </w:r>
      <w:r w:rsidRPr="00EC17DC">
        <w:rPr>
          <w:shd w:val="clear" w:color="auto" w:fill="FFFFFF" w:themeFill="background1"/>
        </w:rPr>
        <w:t>от 14.01.2013 г. № 11 "О внесении изменения в постановление администрации Тайшетского района от 16.01.2009 г</w:t>
      </w:r>
      <w:r w:rsidRPr="00EC17DC">
        <w:t>. № 07 "О комиссии по предупреждению и ликвидации чрезвычайных ситуаций и обеспечению пожарной безопасности администрации Тайшетского района";</w:t>
      </w:r>
    </w:p>
    <w:p w:rsidR="006F405F" w:rsidRPr="00EC17DC" w:rsidRDefault="006F405F" w:rsidP="006F405F">
      <w:pPr>
        <w:widowControl w:val="0"/>
        <w:ind w:firstLine="708"/>
        <w:jc w:val="both"/>
      </w:pPr>
      <w:r w:rsidRPr="00EC17DC">
        <w:t>постановление администрации Тайшетского района от 07.02.2013 г. № 241 "О внесении изменений в постановление администрации Тайшетского района от 04.03.2009 г. № 341 "Об утверждении норматива стоимости питания учащихся муниципальных образовательных учреждений Тайшетского района";</w:t>
      </w:r>
    </w:p>
    <w:p w:rsidR="00E85FEA" w:rsidRPr="00EC17DC" w:rsidRDefault="00E85FEA" w:rsidP="00EC17DC">
      <w:pPr>
        <w:widowControl w:val="0"/>
        <w:shd w:val="clear" w:color="auto" w:fill="FFFFFF" w:themeFill="background1"/>
        <w:ind w:firstLine="708"/>
        <w:jc w:val="both"/>
      </w:pPr>
      <w:r w:rsidRPr="00EC17DC">
        <w:rPr>
          <w:highlight w:val="white"/>
          <w:shd w:val="clear" w:color="auto" w:fill="92D050"/>
        </w:rPr>
        <w:t xml:space="preserve">постановление администрации Тайшетского района </w:t>
      </w:r>
      <w:r w:rsidRPr="00EC17DC">
        <w:rPr>
          <w:shd w:val="clear" w:color="auto" w:fill="FFFFFF" w:themeFill="background1"/>
        </w:rPr>
        <w:t>от 24.01.2014 г. № 132 "О</w:t>
      </w:r>
      <w:r w:rsidRPr="00EC17DC">
        <w:t xml:space="preserve"> внесении изменения в постановление администрации Тайшетского района от 16.01.2009 г. № 07 "О комиссии по предупреждению и ликвидации чрезвычайных ситуаций и обеспечению пожарной безопасности администрации Тайшетского района";</w:t>
      </w:r>
    </w:p>
    <w:p w:rsidR="00E85FEA" w:rsidRPr="00EC17DC" w:rsidRDefault="00E85FEA" w:rsidP="00EC17DC">
      <w:pPr>
        <w:widowControl w:val="0"/>
        <w:shd w:val="clear" w:color="auto" w:fill="FFFFFF" w:themeFill="background1"/>
        <w:ind w:firstLine="708"/>
        <w:jc w:val="both"/>
      </w:pPr>
      <w:r w:rsidRPr="00EC17DC">
        <w:rPr>
          <w:highlight w:val="white"/>
          <w:shd w:val="clear" w:color="auto" w:fill="92D050"/>
        </w:rPr>
        <w:t xml:space="preserve">постановление администрации Тайшетского района </w:t>
      </w:r>
      <w:r w:rsidRPr="00EC17DC">
        <w:rPr>
          <w:shd w:val="clear" w:color="auto" w:fill="FFFFFF" w:themeFill="background1"/>
        </w:rPr>
        <w:t>от 14.01.2015 г. № 03 "О</w:t>
      </w:r>
      <w:r w:rsidRPr="00EC17DC">
        <w:t xml:space="preserve"> внесении изменения в постановление администрации Тайшетского района от 16.01.2009 г. № 07 "О комиссии по предупреждению и ликвидации чрезвычайных ситуаций и обеспечению пожарной безопасности администрации Тайшетского района"</w:t>
      </w:r>
      <w:r w:rsidR="00A41F4E">
        <w:t>.</w:t>
      </w:r>
    </w:p>
    <w:p w:rsidR="00E85FEA" w:rsidRPr="00EC17DC" w:rsidRDefault="00E85FEA" w:rsidP="00D06DC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highlight w:val="white"/>
        </w:rPr>
      </w:pPr>
    </w:p>
    <w:p w:rsidR="00D06DCB" w:rsidRPr="00EC17DC" w:rsidRDefault="00D06DCB" w:rsidP="00D06DC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highlight w:val="white"/>
        </w:rPr>
      </w:pPr>
      <w:r w:rsidRPr="00EC17DC">
        <w:rPr>
          <w:highlight w:val="white"/>
        </w:rPr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правовых актов Тайшетского района "Официальная среда".</w:t>
      </w:r>
    </w:p>
    <w:p w:rsidR="00995AD0" w:rsidRPr="00EC17DC" w:rsidRDefault="00995AD0" w:rsidP="00995AD0">
      <w:pPr>
        <w:autoSpaceDE w:val="0"/>
        <w:autoSpaceDN w:val="0"/>
        <w:jc w:val="right"/>
      </w:pPr>
    </w:p>
    <w:p w:rsidR="00BF12EF" w:rsidRPr="00EC17DC" w:rsidRDefault="00BF12EF" w:rsidP="00995AD0">
      <w:pPr>
        <w:autoSpaceDE w:val="0"/>
        <w:autoSpaceDN w:val="0"/>
        <w:jc w:val="right"/>
      </w:pPr>
    </w:p>
    <w:p w:rsidR="00BF12EF" w:rsidRPr="00EC17DC" w:rsidRDefault="00BF12EF" w:rsidP="00995AD0">
      <w:pPr>
        <w:autoSpaceDE w:val="0"/>
        <w:autoSpaceDN w:val="0"/>
        <w:jc w:val="right"/>
      </w:pPr>
    </w:p>
    <w:p w:rsidR="00BF12EF" w:rsidRPr="00EC17DC" w:rsidRDefault="00BF12EF" w:rsidP="00995AD0">
      <w:pPr>
        <w:autoSpaceDE w:val="0"/>
        <w:autoSpaceDN w:val="0"/>
        <w:jc w:val="right"/>
      </w:pPr>
    </w:p>
    <w:p w:rsidR="00995AD0" w:rsidRPr="00EC17DC" w:rsidRDefault="007C2B23" w:rsidP="00995AD0">
      <w:pPr>
        <w:tabs>
          <w:tab w:val="left" w:pos="0"/>
        </w:tabs>
        <w:jc w:val="both"/>
      </w:pPr>
      <w:r w:rsidRPr="00EC17DC">
        <w:tab/>
      </w:r>
      <w:r w:rsidR="00995AD0" w:rsidRPr="00EC17DC">
        <w:t>Мэр Тайшетского района                                                 В.Н. Кириченко</w:t>
      </w:r>
    </w:p>
    <w:p w:rsidR="00995AD0" w:rsidRDefault="00995AD0" w:rsidP="00995AD0">
      <w:pPr>
        <w:autoSpaceDE w:val="0"/>
        <w:autoSpaceDN w:val="0"/>
        <w:jc w:val="right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133027" w:rsidRDefault="00133027" w:rsidP="00995AD0">
      <w:pPr>
        <w:jc w:val="both"/>
      </w:pPr>
    </w:p>
    <w:p w:rsidR="00133027" w:rsidRDefault="00133027" w:rsidP="00995AD0">
      <w:pPr>
        <w:jc w:val="both"/>
      </w:pPr>
    </w:p>
    <w:p w:rsidR="00133027" w:rsidRDefault="00133027" w:rsidP="00995AD0">
      <w:pPr>
        <w:jc w:val="both"/>
      </w:pPr>
    </w:p>
    <w:p w:rsidR="00133027" w:rsidRDefault="00133027" w:rsidP="00995AD0">
      <w:pPr>
        <w:jc w:val="both"/>
      </w:pPr>
    </w:p>
    <w:p w:rsidR="00527F0F" w:rsidRDefault="00527F0F" w:rsidP="00995AD0">
      <w:pPr>
        <w:jc w:val="both"/>
      </w:pPr>
    </w:p>
    <w:p w:rsidR="00527F0F" w:rsidRDefault="00527F0F" w:rsidP="00995AD0">
      <w:pPr>
        <w:jc w:val="both"/>
      </w:pPr>
    </w:p>
    <w:p w:rsidR="00EC17DC" w:rsidRDefault="00EC17DC" w:rsidP="00995AD0">
      <w:pPr>
        <w:jc w:val="both"/>
      </w:pPr>
    </w:p>
    <w:p w:rsidR="00EC17DC" w:rsidRDefault="00EC17DC" w:rsidP="00995AD0">
      <w:pPr>
        <w:jc w:val="both"/>
      </w:pPr>
    </w:p>
    <w:p w:rsidR="00EC17DC" w:rsidRDefault="00EC17DC" w:rsidP="00995AD0">
      <w:pPr>
        <w:jc w:val="both"/>
      </w:pPr>
    </w:p>
    <w:p w:rsidR="00EC17DC" w:rsidRDefault="00EC17DC" w:rsidP="00995AD0">
      <w:pPr>
        <w:jc w:val="both"/>
      </w:pPr>
    </w:p>
    <w:p w:rsidR="00EC17DC" w:rsidRDefault="00EC17DC" w:rsidP="00995AD0">
      <w:pPr>
        <w:jc w:val="both"/>
      </w:pPr>
    </w:p>
    <w:p w:rsidR="00EC17DC" w:rsidRDefault="00EC17DC" w:rsidP="00995AD0">
      <w:pPr>
        <w:jc w:val="both"/>
      </w:pPr>
    </w:p>
    <w:p w:rsidR="00015B5E" w:rsidRDefault="00015B5E" w:rsidP="00995AD0">
      <w:pPr>
        <w:jc w:val="both"/>
      </w:pPr>
    </w:p>
    <w:p w:rsidR="00015B5E" w:rsidRDefault="00015B5E" w:rsidP="00995AD0">
      <w:pPr>
        <w:jc w:val="both"/>
      </w:pPr>
    </w:p>
    <w:p w:rsidR="00015B5E" w:rsidRDefault="00015B5E" w:rsidP="00995AD0">
      <w:pPr>
        <w:jc w:val="both"/>
      </w:pPr>
    </w:p>
    <w:p w:rsidR="00015B5E" w:rsidRDefault="00015B5E" w:rsidP="00995AD0">
      <w:pPr>
        <w:jc w:val="both"/>
      </w:pPr>
    </w:p>
    <w:p w:rsidR="00EC17DC" w:rsidRDefault="00EC17DC" w:rsidP="00995AD0">
      <w:pPr>
        <w:jc w:val="both"/>
      </w:pPr>
    </w:p>
    <w:p w:rsidR="00FA3777" w:rsidRDefault="00FA3777" w:rsidP="007C2B23">
      <w:pPr>
        <w:ind w:firstLine="600"/>
        <w:jc w:val="both"/>
        <w:rPr>
          <w:b/>
          <w:i/>
          <w:sz w:val="26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2404"/>
        <w:gridCol w:w="2382"/>
      </w:tblGrid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 xml:space="preserve">Подготовил: </w:t>
            </w: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/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  <w:r w:rsidRPr="00105025">
              <w:t>Начальник Управления правовой и кадровой работы администрации района</w:t>
            </w:r>
          </w:p>
          <w:p w:rsidR="007C2B23" w:rsidRPr="00105025" w:rsidRDefault="007C2B23" w:rsidP="007C2B2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/>
          <w:p w:rsidR="007C2B23" w:rsidRPr="00105025" w:rsidRDefault="007C2B23" w:rsidP="007C2B23">
            <w:pPr>
              <w:jc w:val="both"/>
            </w:pPr>
            <w:r w:rsidRPr="00105025">
              <w:t>Е.А. Глушнев</w:t>
            </w:r>
          </w:p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>Согласовано:</w:t>
            </w:r>
          </w:p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</w:tr>
      <w:tr w:rsidR="002C566F" w:rsidRPr="00105025" w:rsidTr="00C60CF8">
        <w:tc>
          <w:tcPr>
            <w:tcW w:w="5070" w:type="dxa"/>
            <w:shd w:val="clear" w:color="auto" w:fill="auto"/>
          </w:tcPr>
          <w:p w:rsidR="002C566F" w:rsidRPr="00105025" w:rsidRDefault="002C566F" w:rsidP="00C60CF8">
            <w:pPr>
              <w:jc w:val="both"/>
            </w:pPr>
            <w:r w:rsidRPr="00105025">
              <w:t xml:space="preserve">Заведующая отделом контроля, делопроизводства аппарата администрации района    </w:t>
            </w:r>
          </w:p>
          <w:p w:rsidR="002C566F" w:rsidRPr="00105025" w:rsidRDefault="002C566F" w:rsidP="00C60CF8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2C566F" w:rsidRPr="00105025" w:rsidRDefault="002C566F" w:rsidP="00C60CF8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2C566F" w:rsidRPr="00105025" w:rsidRDefault="002C566F" w:rsidP="00C60CF8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2C566F" w:rsidRPr="00105025" w:rsidRDefault="002C566F" w:rsidP="00C60CF8">
            <w:pPr>
              <w:jc w:val="both"/>
            </w:pPr>
            <w:r w:rsidRPr="00105025">
              <w:t>Н.Н. Бурмакина</w:t>
            </w:r>
          </w:p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Default="0045243F" w:rsidP="007C2B23">
            <w:pPr>
              <w:jc w:val="both"/>
            </w:pPr>
            <w:r>
              <w:t>Р</w:t>
            </w:r>
            <w:r w:rsidR="007C2B23" w:rsidRPr="00105025">
              <w:t>уководител</w:t>
            </w:r>
            <w:r>
              <w:t>ь</w:t>
            </w:r>
            <w:r w:rsidR="007C2B23" w:rsidRPr="00105025">
              <w:t xml:space="preserve"> аппарата администрации района</w:t>
            </w:r>
          </w:p>
          <w:p w:rsidR="007C2B23" w:rsidRPr="00105025" w:rsidRDefault="007C2B23" w:rsidP="007C2B2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7C2B23" w:rsidRPr="00105025" w:rsidRDefault="007C2B23" w:rsidP="007C2B23">
            <w:pPr>
              <w:jc w:val="both"/>
            </w:pPr>
            <w:r w:rsidRPr="00105025">
              <w:tab/>
            </w:r>
            <w:r w:rsidRPr="00105025">
              <w:tab/>
            </w: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45243F" w:rsidP="007C2B23">
            <w:pPr>
              <w:jc w:val="both"/>
            </w:pPr>
            <w:r>
              <w:t>О.Р. Сычева</w:t>
            </w:r>
          </w:p>
        </w:tc>
      </w:tr>
    </w:tbl>
    <w:p w:rsidR="007C2B23" w:rsidRDefault="007C2B23" w:rsidP="004E18B8">
      <w:pPr>
        <w:tabs>
          <w:tab w:val="left" w:pos="477"/>
        </w:tabs>
        <w:jc w:val="both"/>
        <w:rPr>
          <w:b/>
        </w:rPr>
      </w:pPr>
      <w:r>
        <w:tab/>
      </w:r>
    </w:p>
    <w:p w:rsidR="004E18B8" w:rsidRDefault="004E18B8" w:rsidP="004E18B8">
      <w:pPr>
        <w:tabs>
          <w:tab w:val="left" w:pos="477"/>
        </w:tabs>
        <w:jc w:val="both"/>
      </w:pPr>
      <w:r>
        <w:tab/>
        <w:t>Адреса рассылки: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863"/>
      </w:tblGrid>
      <w:tr w:rsidR="002C566F" w:rsidRPr="002C566F" w:rsidTr="00337053">
        <w:tc>
          <w:tcPr>
            <w:tcW w:w="708" w:type="dxa"/>
            <w:shd w:val="clear" w:color="auto" w:fill="FFFFFF" w:themeFill="background1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FFFFFF" w:themeFill="background1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>- Управление правовой и кадровой работы администрации Тайшетского района</w:t>
            </w:r>
          </w:p>
        </w:tc>
      </w:tr>
      <w:tr w:rsidR="002C566F" w:rsidRPr="002C566F" w:rsidTr="00C60CF8">
        <w:tc>
          <w:tcPr>
            <w:tcW w:w="708" w:type="dxa"/>
            <w:shd w:val="clear" w:color="auto" w:fill="auto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>- Комитет по управлению жилищно-коммунальным хозяйством, транспорта, связи и дорожной службы администрации Тайшетского района</w:t>
            </w:r>
          </w:p>
        </w:tc>
      </w:tr>
      <w:tr w:rsidR="002C566F" w:rsidRPr="002C566F" w:rsidTr="00C60CF8">
        <w:tc>
          <w:tcPr>
            <w:tcW w:w="708" w:type="dxa"/>
            <w:shd w:val="clear" w:color="auto" w:fill="auto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 xml:space="preserve">- Управление образования администрации Тайшетского района </w:t>
            </w:r>
          </w:p>
        </w:tc>
      </w:tr>
      <w:tr w:rsidR="002C566F" w:rsidRPr="002C566F" w:rsidTr="00C60CF8">
        <w:tc>
          <w:tcPr>
            <w:tcW w:w="708" w:type="dxa"/>
            <w:shd w:val="clear" w:color="auto" w:fill="auto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>- Управление строительства, архитектуры и инвестиционной политики администрации Тайшетского района</w:t>
            </w:r>
          </w:p>
        </w:tc>
      </w:tr>
      <w:tr w:rsidR="002C566F" w:rsidRPr="002C566F" w:rsidTr="00C60CF8">
        <w:tc>
          <w:tcPr>
            <w:tcW w:w="708" w:type="dxa"/>
            <w:shd w:val="clear" w:color="auto" w:fill="auto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2C566F" w:rsidRPr="002C566F" w:rsidTr="00C60CF8">
        <w:tc>
          <w:tcPr>
            <w:tcW w:w="708" w:type="dxa"/>
            <w:shd w:val="clear" w:color="auto" w:fill="auto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2C566F" w:rsidRPr="002C566F" w:rsidRDefault="002C566F" w:rsidP="00C60CF8">
            <w:pPr>
              <w:jc w:val="both"/>
              <w:rPr>
                <w:sz w:val="20"/>
                <w:szCs w:val="20"/>
              </w:rPr>
            </w:pPr>
            <w:r w:rsidRPr="002C566F">
              <w:rPr>
                <w:sz w:val="20"/>
                <w:szCs w:val="20"/>
              </w:rPr>
              <w:t>- Финансовое управление администрации Тайшетского района</w:t>
            </w:r>
          </w:p>
        </w:tc>
      </w:tr>
      <w:tr w:rsidR="00526DF7" w:rsidRPr="00526DF7" w:rsidTr="00C60CF8">
        <w:tc>
          <w:tcPr>
            <w:tcW w:w="708" w:type="dxa"/>
            <w:shd w:val="clear" w:color="auto" w:fill="auto"/>
          </w:tcPr>
          <w:p w:rsidR="00526DF7" w:rsidRPr="00526DF7" w:rsidRDefault="00526DF7" w:rsidP="00C60CF8">
            <w:pPr>
              <w:jc w:val="both"/>
              <w:rPr>
                <w:sz w:val="20"/>
                <w:szCs w:val="20"/>
              </w:rPr>
            </w:pPr>
            <w:r w:rsidRPr="00526DF7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526DF7" w:rsidRPr="00526DF7" w:rsidRDefault="00526DF7" w:rsidP="00C60C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526DF7">
              <w:rPr>
                <w:sz w:val="20"/>
                <w:szCs w:val="20"/>
              </w:rPr>
              <w:t xml:space="preserve"> "Служба гражданской обороны и предупреждения чрезвычайных ситуаций в муниципальном образовании "Тайшетский район"</w:t>
            </w:r>
          </w:p>
        </w:tc>
      </w:tr>
    </w:tbl>
    <w:p w:rsidR="002C566F" w:rsidRDefault="002C566F" w:rsidP="004E18B8">
      <w:pPr>
        <w:tabs>
          <w:tab w:val="left" w:pos="477"/>
        </w:tabs>
        <w:jc w:val="both"/>
      </w:pPr>
    </w:p>
    <w:p w:rsidR="00337053" w:rsidRDefault="00337053" w:rsidP="002C566F">
      <w:pPr>
        <w:shd w:val="clear" w:color="auto" w:fill="FFFFFF"/>
        <w:spacing w:line="285" w:lineRule="atLeast"/>
        <w:ind w:firstLine="539"/>
        <w:jc w:val="center"/>
        <w:rPr>
          <w:b/>
        </w:rPr>
      </w:pPr>
    </w:p>
    <w:p w:rsidR="002C566F" w:rsidRPr="00B1686E" w:rsidRDefault="002C566F" w:rsidP="002C566F">
      <w:pPr>
        <w:shd w:val="clear" w:color="auto" w:fill="FFFFFF"/>
        <w:spacing w:line="285" w:lineRule="atLeast"/>
        <w:ind w:firstLine="539"/>
        <w:jc w:val="center"/>
        <w:rPr>
          <w:b/>
        </w:rPr>
      </w:pPr>
      <w:r w:rsidRPr="00B1686E">
        <w:rPr>
          <w:b/>
        </w:rPr>
        <w:t xml:space="preserve">Подлежит включению в Регистр </w:t>
      </w:r>
      <w:proofErr w:type="gramStart"/>
      <w:r w:rsidRPr="00B1686E">
        <w:rPr>
          <w:b/>
        </w:rPr>
        <w:t>муниципальных</w:t>
      </w:r>
      <w:proofErr w:type="gramEnd"/>
    </w:p>
    <w:p w:rsidR="002C566F" w:rsidRPr="00B1686E" w:rsidRDefault="002C566F" w:rsidP="002C566F">
      <w:pPr>
        <w:shd w:val="clear" w:color="auto" w:fill="FFFFFF"/>
        <w:spacing w:line="285" w:lineRule="atLeast"/>
        <w:ind w:firstLine="539"/>
        <w:jc w:val="center"/>
        <w:rPr>
          <w:b/>
        </w:rPr>
      </w:pPr>
      <w:r w:rsidRPr="00B1686E">
        <w:rPr>
          <w:b/>
        </w:rPr>
        <w:t>нормативных правовых актов Иркутской области</w:t>
      </w:r>
    </w:p>
    <w:p w:rsidR="002C566F" w:rsidRPr="00B1686E" w:rsidRDefault="002C566F" w:rsidP="002C566F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</w:t>
      </w:r>
      <w:r w:rsidRPr="00B1686E">
        <w:rPr>
          <w:sz w:val="22"/>
          <w:szCs w:val="22"/>
        </w:rPr>
        <w:t xml:space="preserve">правления правовой и </w:t>
      </w:r>
      <w:proofErr w:type="gramStart"/>
      <w:r w:rsidRPr="00B1686E">
        <w:rPr>
          <w:sz w:val="22"/>
          <w:szCs w:val="22"/>
        </w:rPr>
        <w:t>кадровой</w:t>
      </w:r>
      <w:proofErr w:type="gramEnd"/>
    </w:p>
    <w:p w:rsidR="002C566F" w:rsidRDefault="002C566F" w:rsidP="002C566F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>работы администрации Тайшетского района</w:t>
      </w:r>
    </w:p>
    <w:p w:rsidR="002C566F" w:rsidRPr="00B1686E" w:rsidRDefault="002C566F" w:rsidP="002C566F">
      <w:pPr>
        <w:ind w:firstLine="539"/>
        <w:rPr>
          <w:sz w:val="22"/>
          <w:szCs w:val="22"/>
        </w:rPr>
      </w:pPr>
    </w:p>
    <w:p w:rsidR="002C566F" w:rsidRDefault="002C566F" w:rsidP="002C566F">
      <w:pPr>
        <w:shd w:val="clear" w:color="auto" w:fill="FFFFFF"/>
        <w:spacing w:line="285" w:lineRule="atLeast"/>
        <w:ind w:firstLine="539"/>
        <w:jc w:val="both"/>
      </w:pPr>
      <w:r w:rsidRPr="00B1686E">
        <w:rPr>
          <w:sz w:val="22"/>
          <w:szCs w:val="22"/>
        </w:rPr>
        <w:t>_______________ Е.А. Глушнев</w:t>
      </w:r>
    </w:p>
    <w:p w:rsidR="004E18B8" w:rsidRDefault="004E18B8" w:rsidP="004E18B8">
      <w:pPr>
        <w:jc w:val="both"/>
      </w:pPr>
    </w:p>
    <w:p w:rsidR="004E18B8" w:rsidRDefault="004E18B8" w:rsidP="004E18B8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7C2B23" w:rsidRDefault="007C2B23" w:rsidP="007C2B23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sectPr w:rsidR="007C2B23" w:rsidSect="0016458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4E" w:rsidRDefault="00A41F4E" w:rsidP="001C703E">
      <w:r>
        <w:separator/>
      </w:r>
    </w:p>
  </w:endnote>
  <w:endnote w:type="continuationSeparator" w:id="0">
    <w:p w:rsidR="00A41F4E" w:rsidRDefault="00A41F4E" w:rsidP="001C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4E" w:rsidRDefault="00A41F4E" w:rsidP="001C703E">
      <w:r>
        <w:separator/>
      </w:r>
    </w:p>
  </w:footnote>
  <w:footnote w:type="continuationSeparator" w:id="0">
    <w:p w:rsidR="00A41F4E" w:rsidRDefault="00A41F4E" w:rsidP="001C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070"/>
      <w:docPartObj>
        <w:docPartGallery w:val="Page Numbers (Top of Page)"/>
        <w:docPartUnique/>
      </w:docPartObj>
    </w:sdtPr>
    <w:sdtEndPr/>
    <w:sdtContent>
      <w:p w:rsidR="00A41F4E" w:rsidRDefault="00A727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1F4E" w:rsidRDefault="00A41F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53AF"/>
    <w:multiLevelType w:val="hybridMultilevel"/>
    <w:tmpl w:val="CA8605C2"/>
    <w:lvl w:ilvl="0" w:tplc="F098A62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AD0"/>
    <w:rsid w:val="000009DF"/>
    <w:rsid w:val="00005B89"/>
    <w:rsid w:val="00015B5E"/>
    <w:rsid w:val="00044AE9"/>
    <w:rsid w:val="000708D5"/>
    <w:rsid w:val="000903B4"/>
    <w:rsid w:val="000911B7"/>
    <w:rsid w:val="000A6792"/>
    <w:rsid w:val="000A7980"/>
    <w:rsid w:val="000C5A9C"/>
    <w:rsid w:val="000C7305"/>
    <w:rsid w:val="000E20F0"/>
    <w:rsid w:val="00133027"/>
    <w:rsid w:val="00133D2A"/>
    <w:rsid w:val="00133FE9"/>
    <w:rsid w:val="00141F99"/>
    <w:rsid w:val="00145F42"/>
    <w:rsid w:val="0015797D"/>
    <w:rsid w:val="00161878"/>
    <w:rsid w:val="0016458E"/>
    <w:rsid w:val="001B142A"/>
    <w:rsid w:val="001C57B5"/>
    <w:rsid w:val="001C703E"/>
    <w:rsid w:val="001E4747"/>
    <w:rsid w:val="002451CA"/>
    <w:rsid w:val="00255066"/>
    <w:rsid w:val="002610F5"/>
    <w:rsid w:val="00266D9E"/>
    <w:rsid w:val="00273858"/>
    <w:rsid w:val="00287E10"/>
    <w:rsid w:val="00295910"/>
    <w:rsid w:val="002C566F"/>
    <w:rsid w:val="002D3C8E"/>
    <w:rsid w:val="002D6F5D"/>
    <w:rsid w:val="002E2155"/>
    <w:rsid w:val="0031534E"/>
    <w:rsid w:val="00337053"/>
    <w:rsid w:val="003608C8"/>
    <w:rsid w:val="00377DF1"/>
    <w:rsid w:val="003C0F97"/>
    <w:rsid w:val="003D262C"/>
    <w:rsid w:val="003D6D87"/>
    <w:rsid w:val="003F2D82"/>
    <w:rsid w:val="00416E99"/>
    <w:rsid w:val="0045243F"/>
    <w:rsid w:val="004538FA"/>
    <w:rsid w:val="00492AC6"/>
    <w:rsid w:val="004A5E5F"/>
    <w:rsid w:val="004B636D"/>
    <w:rsid w:val="004D6627"/>
    <w:rsid w:val="004E18B8"/>
    <w:rsid w:val="005075FF"/>
    <w:rsid w:val="00516C6A"/>
    <w:rsid w:val="00526DF7"/>
    <w:rsid w:val="00527F0F"/>
    <w:rsid w:val="00567DB8"/>
    <w:rsid w:val="00571E66"/>
    <w:rsid w:val="005A3124"/>
    <w:rsid w:val="005A40E4"/>
    <w:rsid w:val="005A492C"/>
    <w:rsid w:val="005B34EE"/>
    <w:rsid w:val="005F7777"/>
    <w:rsid w:val="00641AAB"/>
    <w:rsid w:val="00647A82"/>
    <w:rsid w:val="00654996"/>
    <w:rsid w:val="006632E0"/>
    <w:rsid w:val="00664EC0"/>
    <w:rsid w:val="00690174"/>
    <w:rsid w:val="00692B7D"/>
    <w:rsid w:val="006C3C06"/>
    <w:rsid w:val="006F244A"/>
    <w:rsid w:val="006F405F"/>
    <w:rsid w:val="00747AF9"/>
    <w:rsid w:val="00774A6E"/>
    <w:rsid w:val="007C065E"/>
    <w:rsid w:val="007C2B23"/>
    <w:rsid w:val="007C6A67"/>
    <w:rsid w:val="007E3738"/>
    <w:rsid w:val="007F0217"/>
    <w:rsid w:val="007F0501"/>
    <w:rsid w:val="007F3AC0"/>
    <w:rsid w:val="00801512"/>
    <w:rsid w:val="00811B74"/>
    <w:rsid w:val="00831037"/>
    <w:rsid w:val="00840D9E"/>
    <w:rsid w:val="00855940"/>
    <w:rsid w:val="008573A2"/>
    <w:rsid w:val="00875B51"/>
    <w:rsid w:val="008F4979"/>
    <w:rsid w:val="00930006"/>
    <w:rsid w:val="009438A6"/>
    <w:rsid w:val="00981141"/>
    <w:rsid w:val="00993236"/>
    <w:rsid w:val="00995AD0"/>
    <w:rsid w:val="0099738A"/>
    <w:rsid w:val="009F52B7"/>
    <w:rsid w:val="00A06F5E"/>
    <w:rsid w:val="00A11552"/>
    <w:rsid w:val="00A1259D"/>
    <w:rsid w:val="00A23724"/>
    <w:rsid w:val="00A242C3"/>
    <w:rsid w:val="00A3545D"/>
    <w:rsid w:val="00A37C3B"/>
    <w:rsid w:val="00A41F4E"/>
    <w:rsid w:val="00A44930"/>
    <w:rsid w:val="00A5084D"/>
    <w:rsid w:val="00A523AF"/>
    <w:rsid w:val="00A53588"/>
    <w:rsid w:val="00A62F4F"/>
    <w:rsid w:val="00A727C3"/>
    <w:rsid w:val="00AB0E30"/>
    <w:rsid w:val="00AB4737"/>
    <w:rsid w:val="00AF0F2D"/>
    <w:rsid w:val="00AF214B"/>
    <w:rsid w:val="00B07BBF"/>
    <w:rsid w:val="00B11BAE"/>
    <w:rsid w:val="00B12438"/>
    <w:rsid w:val="00B36405"/>
    <w:rsid w:val="00B61142"/>
    <w:rsid w:val="00B718E7"/>
    <w:rsid w:val="00B8487B"/>
    <w:rsid w:val="00BA6020"/>
    <w:rsid w:val="00BC431C"/>
    <w:rsid w:val="00BC52D2"/>
    <w:rsid w:val="00BE14DC"/>
    <w:rsid w:val="00BE3A4E"/>
    <w:rsid w:val="00BE75C3"/>
    <w:rsid w:val="00BF12EF"/>
    <w:rsid w:val="00C30878"/>
    <w:rsid w:val="00C3151D"/>
    <w:rsid w:val="00C55AAA"/>
    <w:rsid w:val="00C572BB"/>
    <w:rsid w:val="00C60CF8"/>
    <w:rsid w:val="00C70916"/>
    <w:rsid w:val="00C72A1C"/>
    <w:rsid w:val="00C74816"/>
    <w:rsid w:val="00C933DB"/>
    <w:rsid w:val="00CA0795"/>
    <w:rsid w:val="00CA3C78"/>
    <w:rsid w:val="00D06DCB"/>
    <w:rsid w:val="00D1027C"/>
    <w:rsid w:val="00D316CE"/>
    <w:rsid w:val="00D41BB4"/>
    <w:rsid w:val="00D45B5F"/>
    <w:rsid w:val="00D73B0C"/>
    <w:rsid w:val="00D87A74"/>
    <w:rsid w:val="00E6053D"/>
    <w:rsid w:val="00E67C75"/>
    <w:rsid w:val="00E85FEA"/>
    <w:rsid w:val="00E86716"/>
    <w:rsid w:val="00EB7EF1"/>
    <w:rsid w:val="00EC17DC"/>
    <w:rsid w:val="00EC7241"/>
    <w:rsid w:val="00F00D6D"/>
    <w:rsid w:val="00F5246F"/>
    <w:rsid w:val="00F70971"/>
    <w:rsid w:val="00FA3777"/>
    <w:rsid w:val="00FB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2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7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AADC2-2F95-4575-B888-AF4BF178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Щукина А.Н.</cp:lastModifiedBy>
  <cp:revision>67</cp:revision>
  <cp:lastPrinted>2016-08-15T01:57:00Z</cp:lastPrinted>
  <dcterms:created xsi:type="dcterms:W3CDTF">2016-05-20T09:07:00Z</dcterms:created>
  <dcterms:modified xsi:type="dcterms:W3CDTF">2016-08-19T00:52:00Z</dcterms:modified>
</cp:coreProperties>
</file>